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DDB" w:rsidRDefault="00FD42C4"/>
    <w:p w:rsidR="00590053" w:rsidRDefault="00590053"/>
    <w:tbl>
      <w:tblPr>
        <w:tblStyle w:val="Reetkatablice"/>
        <w:tblW w:w="14772" w:type="dxa"/>
        <w:jc w:val="center"/>
        <w:shd w:val="clear" w:color="auto" w:fill="808080" w:themeFill="background1" w:themeFillShade="80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880"/>
        <w:gridCol w:w="1418"/>
        <w:gridCol w:w="7342"/>
        <w:gridCol w:w="680"/>
        <w:gridCol w:w="595"/>
        <w:gridCol w:w="1838"/>
        <w:gridCol w:w="2019"/>
      </w:tblGrid>
      <w:tr w:rsidR="00590053" w:rsidRPr="001628C4" w:rsidTr="00825CA9">
        <w:trPr>
          <w:trHeight w:val="1125"/>
          <w:jc w:val="center"/>
        </w:trPr>
        <w:tc>
          <w:tcPr>
            <w:tcW w:w="14772" w:type="dxa"/>
            <w:gridSpan w:val="7"/>
            <w:shd w:val="clear" w:color="auto" w:fill="D9D9D9" w:themeFill="background1" w:themeFillShade="D9"/>
            <w:vAlign w:val="center"/>
          </w:tcPr>
          <w:p w:rsidR="00590053" w:rsidRDefault="00590053" w:rsidP="00825CA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628C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T R O Š K O V N I K</w:t>
            </w:r>
          </w:p>
          <w:p w:rsidR="00590053" w:rsidRPr="001628C4" w:rsidRDefault="00590053" w:rsidP="00825CA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3. grupa predmeta nabave                                                                       </w:t>
            </w:r>
          </w:p>
        </w:tc>
      </w:tr>
      <w:tr w:rsidR="00590053" w:rsidRPr="001628C4" w:rsidTr="00825CA9">
        <w:trPr>
          <w:jc w:val="center"/>
        </w:trPr>
        <w:tc>
          <w:tcPr>
            <w:tcW w:w="880" w:type="dxa"/>
            <w:shd w:val="clear" w:color="auto" w:fill="D9D9D9" w:themeFill="background1" w:themeFillShade="D9"/>
            <w:vAlign w:val="center"/>
          </w:tcPr>
          <w:p w:rsidR="00590053" w:rsidRPr="001628C4" w:rsidRDefault="00590053" w:rsidP="00825CA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1628C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Red.</w:t>
            </w:r>
            <w:r w:rsidRPr="001628C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br/>
              <w:t>br.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90053" w:rsidRPr="001628C4" w:rsidRDefault="00590053" w:rsidP="00825CA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1628C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Naziv</w:t>
            </w:r>
          </w:p>
        </w:tc>
        <w:tc>
          <w:tcPr>
            <w:tcW w:w="7342" w:type="dxa"/>
            <w:shd w:val="clear" w:color="auto" w:fill="D9D9D9" w:themeFill="background1" w:themeFillShade="D9"/>
            <w:vAlign w:val="center"/>
          </w:tcPr>
          <w:p w:rsidR="00590053" w:rsidRPr="001628C4" w:rsidRDefault="00590053" w:rsidP="00825CA9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1628C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Tehničke specifikacije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:rsidR="00590053" w:rsidRPr="001628C4" w:rsidRDefault="00590053" w:rsidP="00825CA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1628C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Jed. mj.</w:t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:rsidR="00590053" w:rsidRPr="001628C4" w:rsidRDefault="00590053" w:rsidP="00825CA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1628C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Kol.</w:t>
            </w:r>
          </w:p>
        </w:tc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590053" w:rsidRPr="001628C4" w:rsidRDefault="00590053" w:rsidP="00825CA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1628C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Cijena</w:t>
            </w:r>
            <w:r w:rsidRPr="001628C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br/>
              <w:t>bez PDV-a</w:t>
            </w:r>
          </w:p>
        </w:tc>
        <w:tc>
          <w:tcPr>
            <w:tcW w:w="2019" w:type="dxa"/>
            <w:shd w:val="clear" w:color="auto" w:fill="D9D9D9" w:themeFill="background1" w:themeFillShade="D9"/>
            <w:vAlign w:val="center"/>
          </w:tcPr>
          <w:p w:rsidR="00590053" w:rsidRPr="001628C4" w:rsidRDefault="00590053" w:rsidP="00825CA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1628C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Ukupno</w:t>
            </w:r>
          </w:p>
        </w:tc>
      </w:tr>
      <w:tr w:rsidR="00590053" w:rsidRPr="001628C4" w:rsidTr="00825CA9">
        <w:trPr>
          <w:jc w:val="center"/>
        </w:trPr>
        <w:tc>
          <w:tcPr>
            <w:tcW w:w="880" w:type="dxa"/>
            <w:shd w:val="clear" w:color="auto" w:fill="FFFFFF" w:themeFill="background1"/>
            <w:vAlign w:val="center"/>
          </w:tcPr>
          <w:p w:rsidR="00590053" w:rsidRPr="001628C4" w:rsidRDefault="00590053" w:rsidP="00825CA9">
            <w:pPr>
              <w:pStyle w:val="Odlomakpopisa"/>
              <w:numPr>
                <w:ilvl w:val="0"/>
                <w:numId w:val="1"/>
              </w:numPr>
              <w:ind w:left="717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90053" w:rsidRPr="001628C4" w:rsidRDefault="00590053" w:rsidP="00825CA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Software za upravljanje projektom</w:t>
            </w:r>
          </w:p>
        </w:tc>
        <w:tc>
          <w:tcPr>
            <w:tcW w:w="7342" w:type="dxa"/>
            <w:shd w:val="clear" w:color="auto" w:fill="FFFFFF" w:themeFill="background1"/>
            <w:vAlign w:val="center"/>
          </w:tcPr>
          <w:p w:rsidR="00590053" w:rsidRDefault="00590053" w:rsidP="00825CA9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K</w:t>
            </w:r>
            <w:r w:rsidRPr="0063177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lijent-poslužitelj aplikacija</w:t>
            </w:r>
          </w:p>
          <w:p w:rsidR="00590053" w:rsidRDefault="00590053" w:rsidP="00825CA9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D</w:t>
            </w:r>
            <w:r w:rsidRPr="0063177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ostupna putem Interneta</w:t>
            </w:r>
          </w:p>
          <w:p w:rsidR="00590053" w:rsidRDefault="00590053" w:rsidP="00825CA9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A</w:t>
            </w:r>
            <w:r w:rsidRPr="0063177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utentifikacija</w:t>
            </w:r>
            <w:proofErr w:type="spellEnd"/>
            <w:r w:rsidRPr="0063177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putem korisničkog imena i lozinke uz korištenje SSL protokola</w:t>
            </w:r>
          </w:p>
          <w:p w:rsidR="00590053" w:rsidRDefault="00590053" w:rsidP="00825CA9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A</w:t>
            </w:r>
            <w:r w:rsidRPr="0063177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utorizacija, odnosno dostupnost funkcionalnosti unutar sustava implementirana je i na klijentskoj i poslužiteljskoj strani, sukladno ulogama dodijeljenim pojedinom korisniku</w:t>
            </w:r>
          </w:p>
          <w:p w:rsidR="00590053" w:rsidRDefault="00590053" w:rsidP="00825CA9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M</w:t>
            </w:r>
            <w:r w:rsidRPr="0063177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ogućnost unošenja općih podataka o projektu sa ugrađenom mogućnosti praćenja povijesti promjena projektnih podataka</w:t>
            </w:r>
          </w:p>
          <w:p w:rsidR="00590053" w:rsidRDefault="00590053" w:rsidP="00825CA9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E</w:t>
            </w:r>
            <w:r w:rsidRPr="0063177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videntiranje i praćenje ostvarenja projektnih ciljeva/indikatora</w:t>
            </w:r>
          </w:p>
          <w:p w:rsidR="00590053" w:rsidRDefault="00590053" w:rsidP="00825CA9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I</w:t>
            </w:r>
            <w:r w:rsidRPr="0063177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zradi plana nabava te praćenje izvršenja ugovora po grupama nabava te računa vezanih za ugovore i podatke o isplatama</w:t>
            </w:r>
          </w:p>
          <w:p w:rsidR="00590053" w:rsidRDefault="00590053" w:rsidP="00825CA9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63177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Planiranje i evidencija radnog opterećenja sudionika na projektu</w:t>
            </w:r>
          </w:p>
          <w:p w:rsidR="00590053" w:rsidRDefault="00590053" w:rsidP="00825CA9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M</w:t>
            </w:r>
            <w:r w:rsidRPr="0063177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ogućnost usporedbe planirane i ostvarene realizacije proračuna projekta</w:t>
            </w:r>
          </w:p>
          <w:p w:rsidR="00590053" w:rsidRDefault="00590053" w:rsidP="00825CA9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R</w:t>
            </w:r>
            <w:r w:rsidRPr="0063177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ad s dokumentima koji omogućava detaljne raspodjele dokumenata po različitim kriterijima</w:t>
            </w:r>
          </w:p>
          <w:p w:rsidR="00590053" w:rsidRDefault="00590053" w:rsidP="00825CA9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M</w:t>
            </w:r>
            <w:r w:rsidRPr="0063177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ogućnost pretrage dokumenata po različitim</w:t>
            </w: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</w:t>
            </w:r>
            <w:r w:rsidRPr="0063177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kriterijima</w:t>
            </w:r>
          </w:p>
          <w:p w:rsidR="00590053" w:rsidRPr="00631772" w:rsidRDefault="00590053" w:rsidP="00825CA9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63177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Aplikacija mora biti dostupna do kraja projekta</w:t>
            </w: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(listopad 2022.)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590053" w:rsidRPr="001628C4" w:rsidRDefault="00590053" w:rsidP="00825CA9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kom</w:t>
            </w: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590053" w:rsidRPr="001628C4" w:rsidRDefault="00590053" w:rsidP="00825CA9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</w:t>
            </w:r>
          </w:p>
        </w:tc>
        <w:tc>
          <w:tcPr>
            <w:tcW w:w="1838" w:type="dxa"/>
            <w:shd w:val="clear" w:color="auto" w:fill="FFFFFF" w:themeFill="background1"/>
            <w:vAlign w:val="center"/>
          </w:tcPr>
          <w:p w:rsidR="00590053" w:rsidRPr="001628C4" w:rsidRDefault="00590053" w:rsidP="00825CA9">
            <w:pPr>
              <w:jc w:val="right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590053" w:rsidRPr="001628C4" w:rsidRDefault="00590053" w:rsidP="00825CA9">
            <w:pPr>
              <w:jc w:val="right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FD42C4" w:rsidRPr="001628C4" w:rsidTr="00825CA9">
        <w:trPr>
          <w:jc w:val="center"/>
        </w:trPr>
        <w:tc>
          <w:tcPr>
            <w:tcW w:w="880" w:type="dxa"/>
            <w:shd w:val="clear" w:color="auto" w:fill="FFFFFF" w:themeFill="background1"/>
            <w:vAlign w:val="center"/>
          </w:tcPr>
          <w:p w:rsidR="00FD42C4" w:rsidRPr="001628C4" w:rsidRDefault="00FD42C4" w:rsidP="00825CA9">
            <w:pPr>
              <w:pStyle w:val="Odlomakpopisa"/>
              <w:numPr>
                <w:ilvl w:val="0"/>
                <w:numId w:val="1"/>
              </w:numPr>
              <w:ind w:left="717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D42C4" w:rsidRDefault="00FD42C4" w:rsidP="00825CA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edukacija</w:t>
            </w:r>
          </w:p>
        </w:tc>
        <w:tc>
          <w:tcPr>
            <w:tcW w:w="7342" w:type="dxa"/>
            <w:shd w:val="clear" w:color="auto" w:fill="FFFFFF" w:themeFill="background1"/>
            <w:vAlign w:val="center"/>
          </w:tcPr>
          <w:p w:rsidR="00FD42C4" w:rsidRDefault="00FD42C4" w:rsidP="00825CA9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20 sati za 3 oobe</w:t>
            </w:r>
            <w:bookmarkStart w:id="0" w:name="_GoBack"/>
            <w:bookmarkEnd w:id="0"/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FD42C4" w:rsidRDefault="00FD42C4" w:rsidP="00825CA9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FD42C4" w:rsidRDefault="00FD42C4" w:rsidP="00825CA9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FFFFFF" w:themeFill="background1"/>
            <w:vAlign w:val="center"/>
          </w:tcPr>
          <w:p w:rsidR="00FD42C4" w:rsidRPr="001628C4" w:rsidRDefault="00FD42C4" w:rsidP="00825CA9">
            <w:pPr>
              <w:jc w:val="right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FD42C4" w:rsidRPr="001628C4" w:rsidRDefault="00FD42C4" w:rsidP="00825CA9">
            <w:pPr>
              <w:jc w:val="right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590053" w:rsidRPr="001628C4" w:rsidTr="00825CA9">
        <w:trPr>
          <w:jc w:val="center"/>
        </w:trPr>
        <w:tc>
          <w:tcPr>
            <w:tcW w:w="12753" w:type="dxa"/>
            <w:gridSpan w:val="6"/>
            <w:shd w:val="clear" w:color="auto" w:fill="FFFFFF" w:themeFill="background1"/>
            <w:vAlign w:val="center"/>
          </w:tcPr>
          <w:p w:rsidR="00590053" w:rsidRPr="001628C4" w:rsidRDefault="00590053" w:rsidP="00825CA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628C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UKUPNO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590053" w:rsidRPr="001628C4" w:rsidRDefault="00590053" w:rsidP="00825CA9">
            <w:pPr>
              <w:jc w:val="right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590053" w:rsidRPr="001628C4" w:rsidTr="00825CA9">
        <w:trPr>
          <w:jc w:val="center"/>
        </w:trPr>
        <w:tc>
          <w:tcPr>
            <w:tcW w:w="12753" w:type="dxa"/>
            <w:gridSpan w:val="6"/>
            <w:shd w:val="clear" w:color="auto" w:fill="FFFFFF" w:themeFill="background1"/>
            <w:vAlign w:val="center"/>
          </w:tcPr>
          <w:p w:rsidR="00590053" w:rsidRPr="001628C4" w:rsidRDefault="00590053" w:rsidP="00825CA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628C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PDV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590053" w:rsidRPr="001628C4" w:rsidRDefault="00590053" w:rsidP="00825CA9">
            <w:pPr>
              <w:jc w:val="right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590053" w:rsidRPr="001628C4" w:rsidTr="00825CA9">
        <w:trPr>
          <w:jc w:val="center"/>
        </w:trPr>
        <w:tc>
          <w:tcPr>
            <w:tcW w:w="12753" w:type="dxa"/>
            <w:gridSpan w:val="6"/>
            <w:shd w:val="clear" w:color="auto" w:fill="FFFFFF" w:themeFill="background1"/>
            <w:vAlign w:val="center"/>
          </w:tcPr>
          <w:p w:rsidR="00590053" w:rsidRPr="001628C4" w:rsidRDefault="00590053" w:rsidP="00825CA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628C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SVEUKUPNO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590053" w:rsidRPr="001628C4" w:rsidRDefault="00590053" w:rsidP="00825CA9">
            <w:pPr>
              <w:jc w:val="right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</w:tbl>
    <w:p w:rsidR="00590053" w:rsidRDefault="00590053"/>
    <w:sectPr w:rsidR="00590053" w:rsidSect="005900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317526"/>
    <w:multiLevelType w:val="hybridMultilevel"/>
    <w:tmpl w:val="2090A32C"/>
    <w:lvl w:ilvl="0" w:tplc="041A000F">
      <w:start w:val="1"/>
      <w:numFmt w:val="decimal"/>
      <w:lvlText w:val="%1."/>
      <w:lvlJc w:val="left"/>
      <w:pPr>
        <w:ind w:left="107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053"/>
    <w:rsid w:val="00015ED7"/>
    <w:rsid w:val="000F74EF"/>
    <w:rsid w:val="00134E22"/>
    <w:rsid w:val="00590053"/>
    <w:rsid w:val="005A56D2"/>
    <w:rsid w:val="00C83F4C"/>
    <w:rsid w:val="00D75416"/>
    <w:rsid w:val="00F912A5"/>
    <w:rsid w:val="00FD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3D59F-0E4B-485F-B2DE-D08ED31CD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05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90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90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Smiljana Bezić</dc:creator>
  <cp:keywords/>
  <dc:description/>
  <cp:lastModifiedBy>Smiljana Bezić</cp:lastModifiedBy>
  <cp:revision>2</cp:revision>
  <dcterms:created xsi:type="dcterms:W3CDTF">2018-01-02T13:25:00Z</dcterms:created>
  <dcterms:modified xsi:type="dcterms:W3CDTF">2018-01-10T13:14:00Z</dcterms:modified>
</cp:coreProperties>
</file>