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B00" w:rsidRDefault="00C51B00" w:rsidP="00C51B00">
      <w:pPr>
        <w:spacing w:before="0"/>
      </w:pPr>
    </w:p>
    <w:p w:rsidR="00D2175C" w:rsidRDefault="00D2175C" w:rsidP="00F94A5B">
      <w:pPr>
        <w:spacing w:before="0"/>
        <w:jc w:val="right"/>
        <w:rPr>
          <w:rFonts w:asciiTheme="minorHAnsi" w:hAnsiTheme="minorHAnsi" w:cstheme="minorHAnsi"/>
          <w:b/>
        </w:rPr>
      </w:pPr>
    </w:p>
    <w:p w:rsidR="007757A9" w:rsidRPr="00643161" w:rsidRDefault="00643161" w:rsidP="00751916">
      <w:pPr>
        <w:jc w:val="center"/>
        <w:rPr>
          <w:rFonts w:ascii="Arial" w:hAnsi="Arial" w:cs="Arial"/>
          <w:b/>
        </w:rPr>
      </w:pPr>
      <w:r w:rsidRPr="00643161">
        <w:rPr>
          <w:rFonts w:ascii="Arial" w:hAnsi="Arial" w:cs="Arial"/>
          <w:b/>
        </w:rPr>
        <w:t>ANALYSIS OF THE SUGGESTED LIFELONG LEARNING PROGRAMME – REFEREE'S REPORT</w:t>
      </w:r>
    </w:p>
    <w:p w:rsidR="0054589D" w:rsidRDefault="0054589D" w:rsidP="00704EE6">
      <w:pPr>
        <w:jc w:val="left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9"/>
        <w:gridCol w:w="6541"/>
      </w:tblGrid>
      <w:tr w:rsidR="007757A9" w:rsidRPr="007757A9" w:rsidTr="00412819">
        <w:trPr>
          <w:trHeight w:val="343"/>
        </w:trPr>
        <w:tc>
          <w:tcPr>
            <w:tcW w:w="5000" w:type="pct"/>
            <w:gridSpan w:val="2"/>
            <w:shd w:val="clear" w:color="auto" w:fill="66CCFF"/>
            <w:vAlign w:val="center"/>
          </w:tcPr>
          <w:p w:rsidR="007757A9" w:rsidRPr="00B11626" w:rsidRDefault="00643161" w:rsidP="000D174A">
            <w:pPr>
              <w:spacing w:before="0"/>
              <w:jc w:val="left"/>
              <w:rPr>
                <w:rFonts w:asciiTheme="minorHAnsi" w:hAnsiTheme="minorHAnsi" w:cs="Arial"/>
                <w:noProof/>
                <w:color w:val="000000"/>
              </w:rPr>
            </w:pPr>
            <w:r>
              <w:rPr>
                <w:rFonts w:asciiTheme="minorHAnsi" w:hAnsiTheme="minorHAnsi" w:cs="Arial"/>
                <w:b/>
                <w:noProof/>
                <w:color w:val="000000"/>
              </w:rPr>
              <w:t>GENERAL INFORMATION ON THE LIFELONG LEARNING PROGRAMME</w:t>
            </w:r>
          </w:p>
        </w:tc>
      </w:tr>
      <w:tr w:rsidR="007757A9" w:rsidRPr="007757A9" w:rsidTr="002E429B">
        <w:trPr>
          <w:trHeight w:val="528"/>
        </w:trPr>
        <w:tc>
          <w:tcPr>
            <w:tcW w:w="1390" w:type="pct"/>
            <w:shd w:val="clear" w:color="000000" w:fill="CCECFF"/>
            <w:vAlign w:val="center"/>
            <w:hideMark/>
          </w:tcPr>
          <w:p w:rsidR="007757A9" w:rsidRPr="007757A9" w:rsidRDefault="00751916" w:rsidP="003B3183">
            <w:pPr>
              <w:spacing w:before="0"/>
              <w:jc w:val="left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643161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N</w:t>
            </w:r>
            <w:r w:rsidR="00A008CE" w:rsidRPr="00643161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 xml:space="preserve">ame </w:t>
            </w:r>
            <w:proofErr w:type="spellStart"/>
            <w:r w:rsidR="00ED48B6" w:rsidRPr="00643161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o</w:t>
            </w:r>
            <w:r w:rsidR="00A008CE" w:rsidRPr="00643161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f</w:t>
            </w:r>
            <w:proofErr w:type="spellEnd"/>
            <w:r w:rsidR="00A008CE" w:rsidRPr="00643161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008CE" w:rsidRPr="00643161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the</w:t>
            </w:r>
            <w:proofErr w:type="spellEnd"/>
            <w:r w:rsidR="00A008CE" w:rsidRPr="00643161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008CE" w:rsidRPr="00643161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lifelong</w:t>
            </w:r>
            <w:proofErr w:type="spellEnd"/>
            <w:r w:rsidR="00A008CE" w:rsidRPr="00643161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008CE" w:rsidRPr="00643161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learning</w:t>
            </w:r>
            <w:proofErr w:type="spellEnd"/>
            <w:r w:rsidR="00A008CE" w:rsidRPr="00643161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008CE" w:rsidRPr="00643161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programme</w:t>
            </w:r>
            <w:proofErr w:type="spellEnd"/>
          </w:p>
        </w:tc>
        <w:tc>
          <w:tcPr>
            <w:tcW w:w="3610" w:type="pct"/>
            <w:shd w:val="clear" w:color="auto" w:fill="auto"/>
            <w:vAlign w:val="center"/>
            <w:hideMark/>
          </w:tcPr>
          <w:p w:rsidR="007757A9" w:rsidRPr="007757A9" w:rsidRDefault="007757A9" w:rsidP="000D174A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bookmarkStart w:id="0" w:name="Text1"/>
            <w:bookmarkStart w:id="1" w:name="RANGE!B2"/>
            <w:r w:rsidRPr="007757A9"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     </w:t>
            </w:r>
            <w:bookmarkEnd w:id="0"/>
            <w:bookmarkEnd w:id="1"/>
          </w:p>
        </w:tc>
      </w:tr>
      <w:tr w:rsidR="007757A9" w:rsidRPr="007757A9" w:rsidTr="002E429B">
        <w:trPr>
          <w:trHeight w:val="528"/>
        </w:trPr>
        <w:tc>
          <w:tcPr>
            <w:tcW w:w="1390" w:type="pct"/>
            <w:shd w:val="clear" w:color="000000" w:fill="CCECFF"/>
            <w:vAlign w:val="center"/>
            <w:hideMark/>
          </w:tcPr>
          <w:p w:rsidR="007757A9" w:rsidRPr="00643161" w:rsidRDefault="000D32A9" w:rsidP="003B3183">
            <w:pPr>
              <w:spacing w:before="0"/>
              <w:jc w:val="left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proofErr w:type="spellStart"/>
            <w:r w:rsidRPr="00643161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Provider</w:t>
            </w:r>
            <w:proofErr w:type="spellEnd"/>
            <w:r w:rsidRPr="00643161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D48B6" w:rsidRPr="00643161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of</w:t>
            </w:r>
            <w:proofErr w:type="spellEnd"/>
            <w:r w:rsidR="00ED48B6" w:rsidRPr="00643161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D48B6" w:rsidRPr="00643161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the</w:t>
            </w:r>
            <w:proofErr w:type="spellEnd"/>
            <w:r w:rsidR="00ED48B6" w:rsidRPr="00643161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D48B6" w:rsidRPr="00643161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lifelong</w:t>
            </w:r>
            <w:proofErr w:type="spellEnd"/>
            <w:r w:rsidR="00ED48B6" w:rsidRPr="00643161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D48B6" w:rsidRPr="00643161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learning</w:t>
            </w:r>
            <w:proofErr w:type="spellEnd"/>
            <w:r w:rsidR="00ED48B6" w:rsidRPr="00643161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D48B6" w:rsidRPr="00643161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programme</w:t>
            </w:r>
            <w:proofErr w:type="spellEnd"/>
          </w:p>
        </w:tc>
        <w:tc>
          <w:tcPr>
            <w:tcW w:w="3610" w:type="pct"/>
            <w:shd w:val="clear" w:color="auto" w:fill="auto"/>
            <w:vAlign w:val="center"/>
            <w:hideMark/>
          </w:tcPr>
          <w:p w:rsidR="007757A9" w:rsidRPr="007757A9" w:rsidRDefault="007757A9" w:rsidP="000D174A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757A9"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     </w:t>
            </w:r>
          </w:p>
        </w:tc>
      </w:tr>
      <w:tr w:rsidR="007757A9" w:rsidRPr="007757A9" w:rsidTr="002E429B">
        <w:trPr>
          <w:trHeight w:val="528"/>
        </w:trPr>
        <w:tc>
          <w:tcPr>
            <w:tcW w:w="1390" w:type="pct"/>
            <w:shd w:val="clear" w:color="000000" w:fill="CCECFF"/>
            <w:vAlign w:val="center"/>
            <w:hideMark/>
          </w:tcPr>
          <w:p w:rsidR="007757A9" w:rsidRPr="00643161" w:rsidRDefault="000D32A9" w:rsidP="003B3183">
            <w:pPr>
              <w:spacing w:before="0"/>
              <w:jc w:val="left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proofErr w:type="spellStart"/>
            <w:r w:rsidRPr="00643161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Other</w:t>
            </w:r>
            <w:proofErr w:type="spellEnd"/>
            <w:r w:rsidRPr="00643161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43161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providers</w:t>
            </w:r>
            <w:proofErr w:type="spellEnd"/>
            <w:r w:rsidRPr="00643161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43161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of</w:t>
            </w:r>
            <w:proofErr w:type="spellEnd"/>
            <w:r w:rsidRPr="00643161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43161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the</w:t>
            </w:r>
            <w:proofErr w:type="spellEnd"/>
            <w:r w:rsidRPr="00643161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43161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lifelong</w:t>
            </w:r>
            <w:proofErr w:type="spellEnd"/>
            <w:r w:rsidRPr="00643161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43161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learning</w:t>
            </w:r>
            <w:proofErr w:type="spellEnd"/>
            <w:r w:rsidRPr="00643161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43161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programme</w:t>
            </w:r>
            <w:proofErr w:type="spellEnd"/>
          </w:p>
        </w:tc>
        <w:tc>
          <w:tcPr>
            <w:tcW w:w="3610" w:type="pct"/>
            <w:shd w:val="clear" w:color="auto" w:fill="auto"/>
            <w:vAlign w:val="center"/>
            <w:hideMark/>
          </w:tcPr>
          <w:p w:rsidR="007757A9" w:rsidRPr="007757A9" w:rsidRDefault="007757A9" w:rsidP="000D174A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757A9"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     </w:t>
            </w:r>
          </w:p>
        </w:tc>
      </w:tr>
      <w:tr w:rsidR="007757A9" w:rsidRPr="007757A9" w:rsidTr="002E429B">
        <w:trPr>
          <w:trHeight w:val="540"/>
        </w:trPr>
        <w:tc>
          <w:tcPr>
            <w:tcW w:w="1390" w:type="pct"/>
            <w:vMerge w:val="restart"/>
            <w:shd w:val="clear" w:color="000000" w:fill="CCECFF"/>
            <w:vAlign w:val="center"/>
            <w:hideMark/>
          </w:tcPr>
          <w:p w:rsidR="007757A9" w:rsidRPr="007757A9" w:rsidRDefault="000D32A9" w:rsidP="003B3183">
            <w:pPr>
              <w:spacing w:before="0"/>
              <w:jc w:val="left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proofErr w:type="spellStart"/>
            <w:r w:rsidRPr="00643161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P</w:t>
            </w:r>
            <w:r w:rsidR="00751916" w:rsidRPr="00643161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urpose</w:t>
            </w:r>
            <w:proofErr w:type="spellEnd"/>
            <w:r w:rsidR="00E9481C" w:rsidRPr="00643161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9481C" w:rsidRPr="00643161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of</w:t>
            </w:r>
            <w:proofErr w:type="spellEnd"/>
            <w:r w:rsidR="00E9481C" w:rsidRPr="00643161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9481C" w:rsidRPr="00643161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the</w:t>
            </w:r>
            <w:proofErr w:type="spellEnd"/>
            <w:r w:rsidR="00E9481C" w:rsidRPr="00643161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9481C" w:rsidRPr="00643161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lifelong</w:t>
            </w:r>
            <w:proofErr w:type="spellEnd"/>
            <w:r w:rsidR="00E9481C" w:rsidRPr="00643161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9481C" w:rsidRPr="00643161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learning</w:t>
            </w:r>
            <w:proofErr w:type="spellEnd"/>
            <w:r w:rsidR="00E9481C" w:rsidRPr="00643161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9481C" w:rsidRPr="00643161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programme</w:t>
            </w:r>
            <w:proofErr w:type="spellEnd"/>
          </w:p>
        </w:tc>
        <w:tc>
          <w:tcPr>
            <w:tcW w:w="3610" w:type="pct"/>
            <w:vMerge w:val="restart"/>
            <w:shd w:val="clear" w:color="auto" w:fill="auto"/>
            <w:vAlign w:val="center"/>
            <w:hideMark/>
          </w:tcPr>
          <w:p w:rsidR="007757A9" w:rsidRPr="00384419" w:rsidRDefault="00E137DE" w:rsidP="000D174A">
            <w:pPr>
              <w:spacing w:before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val="en-GB"/>
              </w:rPr>
              <w:t xml:space="preserve">Students’ mandatory obligations </w:t>
            </w:r>
            <w:proofErr w:type="gramStart"/>
            <w:r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val="en-GB"/>
              </w:rPr>
              <w:t>for the purpose of</w:t>
            </w:r>
            <w:proofErr w:type="gramEnd"/>
            <w:r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val="en-GB"/>
              </w:rPr>
              <w:t xml:space="preserve"> changing the study programme and/or enrolling in a study programme, </w:t>
            </w:r>
            <w:r w:rsidR="000D32A9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val="en-GB"/>
              </w:rPr>
              <w:t>completing</w:t>
            </w:r>
            <w:r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val="en-GB"/>
              </w:rPr>
              <w:t xml:space="preserve"> a study programme and acknowledging competences acquired outside of the study programme but which are mandatory for studying.</w:t>
            </w:r>
            <w:r w:rsidR="003B3183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Theme="minorHAnsi" w:hAnsiTheme="minorHAnsi" w:cs="Arial"/>
                  <w:bCs/>
                  <w:color w:val="000000"/>
                  <w:sz w:val="22"/>
                  <w:szCs w:val="22"/>
                  <w:lang w:val="en-GB"/>
                </w:rPr>
                <w:id w:val="-130936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3183">
                  <w:rPr>
                    <w:rFonts w:ascii="MS Gothic" w:eastAsia="MS Gothic" w:hAnsi="MS Gothic" w:cs="Arial" w:hint="eastAsia"/>
                    <w:bCs/>
                    <w:color w:val="000000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</w:tr>
      <w:tr w:rsidR="007757A9" w:rsidRPr="007757A9" w:rsidTr="002E429B">
        <w:trPr>
          <w:trHeight w:val="576"/>
        </w:trPr>
        <w:tc>
          <w:tcPr>
            <w:tcW w:w="1390" w:type="pct"/>
            <w:vMerge/>
            <w:vAlign w:val="center"/>
            <w:hideMark/>
          </w:tcPr>
          <w:p w:rsidR="007757A9" w:rsidRPr="007757A9" w:rsidRDefault="007757A9" w:rsidP="003B3183">
            <w:pPr>
              <w:spacing w:before="0"/>
              <w:jc w:val="left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610" w:type="pct"/>
            <w:vMerge/>
            <w:vAlign w:val="center"/>
            <w:hideMark/>
          </w:tcPr>
          <w:p w:rsidR="007757A9" w:rsidRPr="00384419" w:rsidRDefault="007757A9" w:rsidP="000D174A">
            <w:pPr>
              <w:spacing w:befor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757A9" w:rsidRPr="007757A9" w:rsidTr="002E429B">
        <w:trPr>
          <w:trHeight w:val="288"/>
        </w:trPr>
        <w:tc>
          <w:tcPr>
            <w:tcW w:w="1390" w:type="pct"/>
            <w:vMerge/>
            <w:vAlign w:val="center"/>
            <w:hideMark/>
          </w:tcPr>
          <w:p w:rsidR="007757A9" w:rsidRPr="007757A9" w:rsidRDefault="007757A9" w:rsidP="003B3183">
            <w:pPr>
              <w:spacing w:before="0"/>
              <w:jc w:val="left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610" w:type="pct"/>
            <w:vMerge w:val="restart"/>
            <w:shd w:val="clear" w:color="auto" w:fill="auto"/>
            <w:vAlign w:val="center"/>
            <w:hideMark/>
          </w:tcPr>
          <w:p w:rsidR="007757A9" w:rsidRPr="00384419" w:rsidRDefault="00751916" w:rsidP="000D174A">
            <w:pPr>
              <w:spacing w:before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val="en-GB"/>
              </w:rPr>
              <w:t>Other programmes which are based on the lifelong learning principles.</w:t>
            </w:r>
            <w:r w:rsidR="003B3183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Theme="minorHAnsi" w:hAnsiTheme="minorHAnsi" w:cs="Arial"/>
                  <w:bCs/>
                  <w:color w:val="000000"/>
                  <w:sz w:val="22"/>
                  <w:szCs w:val="22"/>
                  <w:lang w:val="en-GB"/>
                </w:rPr>
                <w:id w:val="1646390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3183">
                  <w:rPr>
                    <w:rFonts w:ascii="MS Gothic" w:eastAsia="MS Gothic" w:hAnsi="MS Gothic" w:cs="Arial" w:hint="eastAsia"/>
                    <w:bCs/>
                    <w:color w:val="000000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</w:tr>
      <w:tr w:rsidR="007757A9" w:rsidRPr="007757A9" w:rsidTr="002E429B">
        <w:trPr>
          <w:trHeight w:val="288"/>
        </w:trPr>
        <w:tc>
          <w:tcPr>
            <w:tcW w:w="1390" w:type="pct"/>
            <w:vMerge/>
            <w:vAlign w:val="center"/>
            <w:hideMark/>
          </w:tcPr>
          <w:p w:rsidR="007757A9" w:rsidRPr="007757A9" w:rsidRDefault="007757A9" w:rsidP="003B3183">
            <w:pPr>
              <w:spacing w:before="0"/>
              <w:jc w:val="left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610" w:type="pct"/>
            <w:vMerge/>
            <w:vAlign w:val="center"/>
            <w:hideMark/>
          </w:tcPr>
          <w:p w:rsidR="007757A9" w:rsidRPr="007757A9" w:rsidRDefault="007757A9" w:rsidP="000D174A">
            <w:pPr>
              <w:spacing w:before="0"/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7757A9" w:rsidRPr="007757A9" w:rsidTr="002E429B">
        <w:trPr>
          <w:trHeight w:val="528"/>
        </w:trPr>
        <w:tc>
          <w:tcPr>
            <w:tcW w:w="1390" w:type="pct"/>
            <w:shd w:val="clear" w:color="000000" w:fill="CCECFF"/>
            <w:vAlign w:val="center"/>
            <w:hideMark/>
          </w:tcPr>
          <w:p w:rsidR="007757A9" w:rsidRPr="00643161" w:rsidRDefault="00751916" w:rsidP="003B3183">
            <w:pPr>
              <w:spacing w:before="0"/>
              <w:jc w:val="left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643161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 xml:space="preserve">Total </w:t>
            </w:r>
            <w:proofErr w:type="spellStart"/>
            <w:r w:rsidRPr="00643161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number</w:t>
            </w:r>
            <w:proofErr w:type="spellEnd"/>
            <w:r w:rsidRPr="00643161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43161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of</w:t>
            </w:r>
            <w:proofErr w:type="spellEnd"/>
            <w:r w:rsidRPr="00643161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 xml:space="preserve"> ECTS </w:t>
            </w:r>
            <w:proofErr w:type="spellStart"/>
            <w:r w:rsidRPr="00643161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credit</w:t>
            </w:r>
            <w:proofErr w:type="spellEnd"/>
          </w:p>
        </w:tc>
        <w:tc>
          <w:tcPr>
            <w:tcW w:w="3610" w:type="pct"/>
            <w:shd w:val="clear" w:color="auto" w:fill="auto"/>
            <w:noWrap/>
            <w:vAlign w:val="bottom"/>
            <w:hideMark/>
          </w:tcPr>
          <w:p w:rsidR="007757A9" w:rsidRPr="007757A9" w:rsidRDefault="007757A9" w:rsidP="000D174A">
            <w:pPr>
              <w:spacing w:before="0"/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757A9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</w:tbl>
    <w:p w:rsidR="007757A9" w:rsidRDefault="007757A9" w:rsidP="00704EE6">
      <w:pPr>
        <w:jc w:val="left"/>
        <w:rPr>
          <w:rFonts w:ascii="Arial" w:hAnsi="Arial" w:cs="Arial"/>
        </w:rPr>
      </w:pPr>
    </w:p>
    <w:tbl>
      <w:tblPr>
        <w:tblStyle w:val="Reetkatablice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7"/>
        <w:gridCol w:w="7603"/>
      </w:tblGrid>
      <w:tr w:rsidR="009B3E32" w:rsidRPr="00384419" w:rsidTr="00412819">
        <w:tc>
          <w:tcPr>
            <w:tcW w:w="5000" w:type="pct"/>
            <w:gridSpan w:val="2"/>
            <w:shd w:val="clear" w:color="auto" w:fill="66CCFF"/>
          </w:tcPr>
          <w:p w:rsidR="009B3E32" w:rsidRPr="00384419" w:rsidRDefault="00643161" w:rsidP="00B11626">
            <w:pPr>
              <w:jc w:val="left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DESCRIPTION OF THE LIFELONG LEARNING PROGRAMME</w:t>
            </w:r>
          </w:p>
        </w:tc>
      </w:tr>
      <w:tr w:rsidR="009B3E32" w:rsidRPr="00384419" w:rsidTr="002E429B">
        <w:tc>
          <w:tcPr>
            <w:tcW w:w="5000" w:type="pct"/>
            <w:gridSpan w:val="2"/>
            <w:shd w:val="clear" w:color="auto" w:fill="CCECFF"/>
          </w:tcPr>
          <w:p w:rsidR="009B3E32" w:rsidRPr="00384419" w:rsidRDefault="00E137DE" w:rsidP="00B11626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Are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the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reasons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for </w:t>
            </w:r>
            <w:proofErr w:type="spellStart"/>
            <w:r w:rsidR="000D32A9">
              <w:rPr>
                <w:rFonts w:asciiTheme="minorHAnsi" w:hAnsiTheme="minorHAnsi" w:cs="Arial"/>
                <w:sz w:val="22"/>
                <w:szCs w:val="22"/>
              </w:rPr>
              <w:t>starting</w:t>
            </w:r>
            <w:proofErr w:type="spellEnd"/>
            <w:r w:rsidR="00ED6CD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="00ED6CDF">
              <w:rPr>
                <w:rFonts w:asciiTheme="minorHAnsi" w:hAnsiTheme="minorHAnsi" w:cs="Arial"/>
                <w:sz w:val="22"/>
                <w:szCs w:val="22"/>
              </w:rPr>
              <w:t>the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="00ED6CDF">
              <w:rPr>
                <w:rFonts w:asciiTheme="minorHAnsi" w:hAnsiTheme="minorHAnsi" w:cs="Arial"/>
                <w:sz w:val="22"/>
                <w:szCs w:val="22"/>
              </w:rPr>
              <w:t>suggested</w:t>
            </w:r>
            <w:proofErr w:type="spellEnd"/>
            <w:r w:rsidR="00ED6CD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="00ED6CDF">
              <w:rPr>
                <w:rFonts w:asciiTheme="minorHAnsi" w:hAnsiTheme="minorHAnsi" w:cs="Arial"/>
                <w:sz w:val="22"/>
                <w:szCs w:val="22"/>
              </w:rPr>
              <w:t>lifelong</w:t>
            </w:r>
            <w:proofErr w:type="spellEnd"/>
            <w:r w:rsidR="00ED6CD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="00ED6CDF">
              <w:rPr>
                <w:rFonts w:asciiTheme="minorHAnsi" w:hAnsiTheme="minorHAnsi" w:cs="Arial"/>
                <w:sz w:val="22"/>
                <w:szCs w:val="22"/>
              </w:rPr>
              <w:t>learning</w:t>
            </w:r>
            <w:proofErr w:type="spellEnd"/>
            <w:r w:rsidR="00ED6CD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="00ED6CDF">
              <w:rPr>
                <w:rFonts w:asciiTheme="minorHAnsi" w:hAnsiTheme="minorHAnsi" w:cs="Arial"/>
                <w:sz w:val="22"/>
                <w:szCs w:val="22"/>
              </w:rPr>
              <w:t>programme</w:t>
            </w:r>
            <w:proofErr w:type="spellEnd"/>
            <w:r w:rsidR="00ED6CD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="00ED6CDF">
              <w:rPr>
                <w:rFonts w:asciiTheme="minorHAnsi" w:hAnsiTheme="minorHAnsi" w:cs="Arial"/>
                <w:sz w:val="22"/>
                <w:szCs w:val="22"/>
              </w:rPr>
              <w:t>justified</w:t>
            </w:r>
            <w:proofErr w:type="spellEnd"/>
            <w:r w:rsidR="00ED6CDF">
              <w:rPr>
                <w:rFonts w:asciiTheme="minorHAnsi" w:hAnsiTheme="minorHAnsi" w:cs="Arial"/>
                <w:sz w:val="22"/>
                <w:szCs w:val="22"/>
              </w:rPr>
              <w:t>?</w:t>
            </w:r>
          </w:p>
        </w:tc>
      </w:tr>
      <w:tr w:rsidR="00C3655C" w:rsidRPr="00384419" w:rsidTr="002E429B">
        <w:tc>
          <w:tcPr>
            <w:tcW w:w="804" w:type="pct"/>
          </w:tcPr>
          <w:p w:rsidR="00C3655C" w:rsidRPr="00384419" w:rsidRDefault="00A94980" w:rsidP="00212D62">
            <w:pPr>
              <w:tabs>
                <w:tab w:val="left" w:pos="795"/>
              </w:tabs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 w:val="22"/>
                  <w:szCs w:val="22"/>
                  <w:lang w:val="en-GB"/>
                </w:rPr>
                <w:id w:val="1689720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183">
                  <w:rPr>
                    <w:rFonts w:ascii="MS Gothic" w:eastAsia="MS Gothic" w:hAnsi="MS Gothic" w:cs="Arial" w:hint="eastAsia"/>
                    <w:bCs/>
                    <w:color w:val="000000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C3655C" w:rsidRPr="00384419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val="en-GB"/>
              </w:rPr>
              <w:tab/>
            </w:r>
            <w:sdt>
              <w:sdtPr>
                <w:rPr>
                  <w:rFonts w:asciiTheme="minorHAnsi" w:hAnsiTheme="minorHAnsi" w:cs="Arial"/>
                  <w:bCs/>
                  <w:color w:val="000000"/>
                  <w:sz w:val="22"/>
                  <w:szCs w:val="22"/>
                  <w:lang w:val="en-GB"/>
                </w:rPr>
                <w:id w:val="1987037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183">
                  <w:rPr>
                    <w:rFonts w:ascii="MS Gothic" w:eastAsia="MS Gothic" w:hAnsi="MS Gothic" w:cs="Arial" w:hint="eastAsia"/>
                    <w:bCs/>
                    <w:color w:val="000000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E137DE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val="en-GB"/>
              </w:rPr>
              <w:t>YES</w:t>
            </w:r>
            <w:r w:rsidR="00C3655C" w:rsidRPr="00384419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val="en-GB"/>
              </w:rPr>
              <w:tab/>
            </w:r>
            <w:r w:rsidR="00E137DE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val="en-GB"/>
              </w:rPr>
              <w:t>NO</w:t>
            </w:r>
          </w:p>
        </w:tc>
        <w:tc>
          <w:tcPr>
            <w:tcW w:w="4196" w:type="pct"/>
          </w:tcPr>
          <w:p w:rsidR="00C3655C" w:rsidRPr="00384419" w:rsidRDefault="00ED6CDF" w:rsidP="006A5E61">
            <w:pPr>
              <w:spacing w:before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Explication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  <w:bookmarkStart w:id="2" w:name="Tekst1"/>
          <w:p w:rsidR="006A5E61" w:rsidRPr="00384419" w:rsidRDefault="006A5E61" w:rsidP="00704EE6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384419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4419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384419">
              <w:rPr>
                <w:rFonts w:asciiTheme="minorHAnsi" w:hAnsiTheme="minorHAnsi" w:cs="Arial"/>
                <w:sz w:val="22"/>
                <w:szCs w:val="22"/>
              </w:rPr>
            </w:r>
            <w:r w:rsidRPr="00384419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38441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38441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38441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38441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38441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384419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C3655C" w:rsidRPr="0013310A" w:rsidTr="002E429B">
        <w:tc>
          <w:tcPr>
            <w:tcW w:w="5000" w:type="pct"/>
            <w:gridSpan w:val="2"/>
            <w:shd w:val="clear" w:color="auto" w:fill="CCECFF"/>
          </w:tcPr>
          <w:p w:rsidR="00C3655C" w:rsidRPr="0013310A" w:rsidRDefault="00ED6CDF" w:rsidP="00FB13D5">
            <w:pPr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13310A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Does the credit </w:t>
            </w:r>
            <w:proofErr w:type="gramStart"/>
            <w:r w:rsidRPr="0013310A">
              <w:rPr>
                <w:rFonts w:asciiTheme="minorHAnsi" w:hAnsiTheme="minorHAnsi" w:cs="Arial"/>
                <w:sz w:val="22"/>
                <w:szCs w:val="22"/>
                <w:lang w:val="en-GB"/>
              </w:rPr>
              <w:t>expressed</w:t>
            </w:r>
            <w:proofErr w:type="gramEnd"/>
            <w:r w:rsidRPr="0013310A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in ECTS matches the </w:t>
            </w:r>
            <w:r w:rsidR="003B3183" w:rsidRPr="0013310A">
              <w:rPr>
                <w:rFonts w:asciiTheme="minorHAnsi" w:hAnsiTheme="minorHAnsi" w:cs="Arial"/>
                <w:sz w:val="22"/>
                <w:szCs w:val="22"/>
                <w:lang w:val="en-GB"/>
              </w:rPr>
              <w:t>elements</w:t>
            </w:r>
            <w:r w:rsidRPr="0013310A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of the described course</w:t>
            </w:r>
            <w:r w:rsidR="00D365C8" w:rsidRPr="0013310A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and are</w:t>
            </w:r>
            <w:r w:rsidRPr="0013310A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in accordance with the regulations </w:t>
            </w:r>
            <w:r w:rsidR="000D32A9" w:rsidRPr="0013310A">
              <w:rPr>
                <w:rFonts w:asciiTheme="minorHAnsi" w:hAnsiTheme="minorHAnsi" w:cs="Arial"/>
                <w:sz w:val="22"/>
                <w:szCs w:val="22"/>
                <w:lang w:val="en-GB"/>
              </w:rPr>
              <w:t>o</w:t>
            </w:r>
            <w:r w:rsidR="00172AE5" w:rsidRPr="0013310A">
              <w:rPr>
                <w:rFonts w:asciiTheme="minorHAnsi" w:hAnsiTheme="minorHAnsi" w:cs="Arial"/>
                <w:sz w:val="22"/>
                <w:szCs w:val="22"/>
                <w:lang w:val="en-GB"/>
              </w:rPr>
              <w:t>n</w:t>
            </w:r>
            <w:r w:rsidRPr="0013310A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study programmes?</w:t>
            </w:r>
            <w:r w:rsidR="00643161" w:rsidRPr="0013310A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State the courses for which the designated credit does not match.</w:t>
            </w:r>
          </w:p>
        </w:tc>
      </w:tr>
      <w:tr w:rsidR="006A5E61" w:rsidRPr="00384419" w:rsidTr="002E429B">
        <w:tc>
          <w:tcPr>
            <w:tcW w:w="804" w:type="pct"/>
          </w:tcPr>
          <w:p w:rsidR="006A5E61" w:rsidRPr="00384419" w:rsidRDefault="00A94980" w:rsidP="00B214B1">
            <w:pPr>
              <w:tabs>
                <w:tab w:val="left" w:pos="795"/>
              </w:tabs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 w:val="22"/>
                  <w:szCs w:val="22"/>
                  <w:lang w:val="en-GB"/>
                </w:rPr>
                <w:id w:val="-1341925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E61" w:rsidRPr="00384419">
                  <w:rPr>
                    <w:rFonts w:ascii="MS Gothic" w:eastAsia="MS Gothic" w:hAnsi="MS Gothic" w:cs="MS Gothic" w:hint="eastAsia"/>
                    <w:bCs/>
                    <w:color w:val="000000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6A5E61" w:rsidRPr="00384419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val="en-GB"/>
              </w:rPr>
              <w:tab/>
            </w:r>
            <w:sdt>
              <w:sdtPr>
                <w:rPr>
                  <w:rFonts w:asciiTheme="minorHAnsi" w:hAnsiTheme="minorHAnsi" w:cs="Arial"/>
                  <w:bCs/>
                  <w:color w:val="000000"/>
                  <w:sz w:val="22"/>
                  <w:szCs w:val="22"/>
                  <w:lang w:val="en-GB"/>
                </w:rPr>
                <w:id w:val="-1201395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E61" w:rsidRPr="00384419">
                  <w:rPr>
                    <w:rFonts w:ascii="MS Gothic" w:eastAsia="MS Gothic" w:hAnsi="MS Gothic" w:cs="MS Gothic" w:hint="eastAsia"/>
                    <w:bCs/>
                    <w:color w:val="000000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643161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val="en-GB"/>
              </w:rPr>
              <w:t>YES</w:t>
            </w:r>
            <w:r w:rsidR="006A5E61" w:rsidRPr="00384419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val="en-GB"/>
              </w:rPr>
              <w:tab/>
            </w:r>
            <w:r w:rsidR="00643161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val="en-GB"/>
              </w:rPr>
              <w:t>NO</w:t>
            </w:r>
          </w:p>
        </w:tc>
        <w:tc>
          <w:tcPr>
            <w:tcW w:w="4196" w:type="pct"/>
          </w:tcPr>
          <w:p w:rsidR="006A5E61" w:rsidRPr="00384419" w:rsidRDefault="00ED6CDF" w:rsidP="004B7B40">
            <w:pPr>
              <w:spacing w:before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Explication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  <w:p w:rsidR="006A5E61" w:rsidRPr="00384419" w:rsidRDefault="006A5E61" w:rsidP="004B7B40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384419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4419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384419">
              <w:rPr>
                <w:rFonts w:asciiTheme="minorHAnsi" w:hAnsiTheme="minorHAnsi" w:cs="Arial"/>
                <w:sz w:val="22"/>
                <w:szCs w:val="22"/>
              </w:rPr>
            </w:r>
            <w:r w:rsidRPr="00384419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38441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38441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38441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38441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38441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384419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C3655C" w:rsidRPr="00384419" w:rsidTr="002E429B">
        <w:tc>
          <w:tcPr>
            <w:tcW w:w="5000" w:type="pct"/>
            <w:gridSpan w:val="2"/>
            <w:shd w:val="clear" w:color="auto" w:fill="CCECFF"/>
          </w:tcPr>
          <w:p w:rsidR="00C3655C" w:rsidRPr="00384419" w:rsidRDefault="00B11626" w:rsidP="00704EE6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384419">
              <w:rPr>
                <w:rFonts w:asciiTheme="minorHAnsi" w:hAnsiTheme="minorHAnsi" w:cs="Arial"/>
                <w:sz w:val="22"/>
                <w:szCs w:val="22"/>
              </w:rPr>
              <w:t>Hoće li se njihovim izvođenjem osigurati realizacija postavljenih ciljeva programa?</w:t>
            </w:r>
            <w:r w:rsidR="00ED6CD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="00ED6CDF">
              <w:rPr>
                <w:rFonts w:asciiTheme="minorHAnsi" w:hAnsiTheme="minorHAnsi" w:cs="Arial"/>
                <w:sz w:val="22"/>
                <w:szCs w:val="22"/>
              </w:rPr>
              <w:t>Will</w:t>
            </w:r>
            <w:proofErr w:type="spellEnd"/>
            <w:r w:rsidR="00ED6CD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="00ED6CDF">
              <w:rPr>
                <w:rFonts w:asciiTheme="minorHAnsi" w:hAnsiTheme="minorHAnsi" w:cs="Arial"/>
                <w:sz w:val="22"/>
                <w:szCs w:val="22"/>
              </w:rPr>
              <w:t>its</w:t>
            </w:r>
            <w:proofErr w:type="spellEnd"/>
            <w:r w:rsidR="00ED6CD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="00012D31">
              <w:rPr>
                <w:rFonts w:asciiTheme="minorHAnsi" w:hAnsiTheme="minorHAnsi" w:cs="Arial"/>
                <w:sz w:val="22"/>
                <w:szCs w:val="22"/>
              </w:rPr>
              <w:t>implementation</w:t>
            </w:r>
            <w:proofErr w:type="spellEnd"/>
            <w:r w:rsidR="00ED6CD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="00ED6CDF">
              <w:rPr>
                <w:rFonts w:asciiTheme="minorHAnsi" w:hAnsiTheme="minorHAnsi" w:cs="Arial"/>
                <w:sz w:val="22"/>
                <w:szCs w:val="22"/>
              </w:rPr>
              <w:t>ensure</w:t>
            </w:r>
            <w:proofErr w:type="spellEnd"/>
            <w:r w:rsidR="00ED6CD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="00ED6CDF">
              <w:rPr>
                <w:rFonts w:asciiTheme="minorHAnsi" w:hAnsiTheme="minorHAnsi" w:cs="Arial"/>
                <w:sz w:val="22"/>
                <w:szCs w:val="22"/>
              </w:rPr>
              <w:t>the</w:t>
            </w:r>
            <w:proofErr w:type="spellEnd"/>
            <w:r w:rsidR="00ED6CD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="00ED6CDF">
              <w:rPr>
                <w:rFonts w:asciiTheme="minorHAnsi" w:hAnsiTheme="minorHAnsi" w:cs="Arial"/>
                <w:sz w:val="22"/>
                <w:szCs w:val="22"/>
              </w:rPr>
              <w:t>realisation</w:t>
            </w:r>
            <w:proofErr w:type="spellEnd"/>
            <w:r w:rsidR="00ED6CD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="00ED6CDF">
              <w:rPr>
                <w:rFonts w:asciiTheme="minorHAnsi" w:hAnsiTheme="minorHAnsi" w:cs="Arial"/>
                <w:sz w:val="22"/>
                <w:szCs w:val="22"/>
              </w:rPr>
              <w:t>of</w:t>
            </w:r>
            <w:proofErr w:type="spellEnd"/>
            <w:r w:rsidR="00ED6CD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="00ED6CDF">
              <w:rPr>
                <w:rFonts w:asciiTheme="minorHAnsi" w:hAnsiTheme="minorHAnsi" w:cs="Arial"/>
                <w:sz w:val="22"/>
                <w:szCs w:val="22"/>
              </w:rPr>
              <w:t>the</w:t>
            </w:r>
            <w:proofErr w:type="spellEnd"/>
            <w:r w:rsidR="00ED6CDF">
              <w:rPr>
                <w:rFonts w:asciiTheme="minorHAnsi" w:hAnsiTheme="minorHAnsi" w:cs="Arial"/>
                <w:sz w:val="22"/>
                <w:szCs w:val="22"/>
              </w:rPr>
              <w:t xml:space="preserve"> set </w:t>
            </w:r>
            <w:proofErr w:type="spellStart"/>
            <w:r w:rsidR="00ED6CDF">
              <w:rPr>
                <w:rFonts w:asciiTheme="minorHAnsi" w:hAnsiTheme="minorHAnsi" w:cs="Arial"/>
                <w:sz w:val="22"/>
                <w:szCs w:val="22"/>
              </w:rPr>
              <w:t>programme</w:t>
            </w:r>
            <w:proofErr w:type="spellEnd"/>
            <w:r w:rsidR="00ED6CD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="00012D31">
              <w:rPr>
                <w:rFonts w:asciiTheme="minorHAnsi" w:hAnsiTheme="minorHAnsi" w:cs="Arial"/>
                <w:sz w:val="22"/>
                <w:szCs w:val="22"/>
              </w:rPr>
              <w:t>objectives</w:t>
            </w:r>
            <w:proofErr w:type="spellEnd"/>
            <w:r w:rsidR="00ED6CDF">
              <w:rPr>
                <w:rFonts w:asciiTheme="minorHAnsi" w:hAnsiTheme="minorHAnsi" w:cs="Arial"/>
                <w:sz w:val="22"/>
                <w:szCs w:val="22"/>
              </w:rPr>
              <w:t>?</w:t>
            </w:r>
          </w:p>
        </w:tc>
      </w:tr>
      <w:tr w:rsidR="006A5E61" w:rsidRPr="00384419" w:rsidTr="002E429B">
        <w:tc>
          <w:tcPr>
            <w:tcW w:w="804" w:type="pct"/>
          </w:tcPr>
          <w:p w:rsidR="006A5E61" w:rsidRPr="00384419" w:rsidRDefault="00A94980" w:rsidP="00B214B1">
            <w:pPr>
              <w:tabs>
                <w:tab w:val="left" w:pos="795"/>
              </w:tabs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 w:val="22"/>
                  <w:szCs w:val="22"/>
                  <w:lang w:val="en-GB"/>
                </w:rPr>
                <w:id w:val="-1228537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E61" w:rsidRPr="00384419">
                  <w:rPr>
                    <w:rFonts w:ascii="MS Gothic" w:eastAsia="MS Gothic" w:hAnsi="MS Gothic" w:cs="MS Gothic" w:hint="eastAsia"/>
                    <w:bCs/>
                    <w:color w:val="000000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6A5E61" w:rsidRPr="00384419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val="en-GB"/>
              </w:rPr>
              <w:tab/>
            </w:r>
            <w:sdt>
              <w:sdtPr>
                <w:rPr>
                  <w:rFonts w:asciiTheme="minorHAnsi" w:hAnsiTheme="minorHAnsi" w:cs="Arial"/>
                  <w:bCs/>
                  <w:color w:val="000000"/>
                  <w:sz w:val="22"/>
                  <w:szCs w:val="22"/>
                  <w:lang w:val="en-GB"/>
                </w:rPr>
                <w:id w:val="-1199005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E61" w:rsidRPr="00384419">
                  <w:rPr>
                    <w:rFonts w:ascii="MS Gothic" w:eastAsia="MS Gothic" w:hAnsi="MS Gothic" w:cs="MS Gothic" w:hint="eastAsia"/>
                    <w:bCs/>
                    <w:color w:val="000000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6A5E61" w:rsidRPr="00384419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val="en-GB"/>
              </w:rPr>
              <w:br/>
            </w:r>
            <w:r w:rsidR="00643161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val="en-GB"/>
              </w:rPr>
              <w:t>YES</w:t>
            </w:r>
            <w:r w:rsidR="006A5E61" w:rsidRPr="00384419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val="en-GB"/>
              </w:rPr>
              <w:tab/>
              <w:t>N</w:t>
            </w:r>
            <w:r w:rsidR="00643161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val="en-GB"/>
              </w:rPr>
              <w:t>O</w:t>
            </w:r>
          </w:p>
        </w:tc>
        <w:tc>
          <w:tcPr>
            <w:tcW w:w="4196" w:type="pct"/>
          </w:tcPr>
          <w:p w:rsidR="006A5E61" w:rsidRPr="00384419" w:rsidRDefault="00643161" w:rsidP="004B7B40">
            <w:pPr>
              <w:spacing w:before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Explication</w:t>
            </w:r>
            <w:proofErr w:type="spellEnd"/>
            <w:r w:rsidR="006A5E61" w:rsidRPr="00384419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  <w:p w:rsidR="006A5E61" w:rsidRPr="00384419" w:rsidRDefault="006A5E61" w:rsidP="004B7B40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384419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4419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384419">
              <w:rPr>
                <w:rFonts w:asciiTheme="minorHAnsi" w:hAnsiTheme="minorHAnsi" w:cs="Arial"/>
                <w:sz w:val="22"/>
                <w:szCs w:val="22"/>
              </w:rPr>
            </w:r>
            <w:r w:rsidRPr="00384419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38441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38441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38441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38441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38441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384419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C3655C" w:rsidRPr="00384419" w:rsidTr="002E429B">
        <w:tc>
          <w:tcPr>
            <w:tcW w:w="5000" w:type="pct"/>
            <w:gridSpan w:val="2"/>
            <w:shd w:val="clear" w:color="auto" w:fill="CCECFF"/>
          </w:tcPr>
          <w:p w:rsidR="00C3655C" w:rsidRPr="00384419" w:rsidRDefault="00ED6CDF" w:rsidP="00704EE6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Does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the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programme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structure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="000D1280">
              <w:rPr>
                <w:rFonts w:asciiTheme="minorHAnsi" w:hAnsiTheme="minorHAnsi" w:cs="Arial"/>
                <w:sz w:val="22"/>
                <w:szCs w:val="22"/>
              </w:rPr>
              <w:t>ensure</w:t>
            </w:r>
            <w:proofErr w:type="spellEnd"/>
            <w:r w:rsidR="000D128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="000D1280">
              <w:rPr>
                <w:rFonts w:asciiTheme="minorHAnsi" w:hAnsiTheme="minorHAnsi" w:cs="Arial"/>
                <w:sz w:val="22"/>
                <w:szCs w:val="22"/>
              </w:rPr>
              <w:t>the</w:t>
            </w:r>
            <w:proofErr w:type="spellEnd"/>
            <w:r w:rsidR="000D128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="00012D31">
              <w:rPr>
                <w:rFonts w:asciiTheme="minorHAnsi" w:hAnsiTheme="minorHAnsi" w:cs="Arial"/>
                <w:sz w:val="22"/>
                <w:szCs w:val="22"/>
              </w:rPr>
              <w:t>anticipated</w:t>
            </w:r>
            <w:proofErr w:type="spellEnd"/>
            <w:r w:rsidR="000D128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="000D1280">
              <w:rPr>
                <w:rFonts w:asciiTheme="minorHAnsi" w:hAnsiTheme="minorHAnsi" w:cs="Arial"/>
                <w:sz w:val="22"/>
                <w:szCs w:val="22"/>
              </w:rPr>
              <w:t>learning</w:t>
            </w:r>
            <w:proofErr w:type="spellEnd"/>
            <w:r w:rsidR="000D128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="000D1280">
              <w:rPr>
                <w:rFonts w:asciiTheme="minorHAnsi" w:hAnsiTheme="minorHAnsi" w:cs="Arial"/>
                <w:sz w:val="22"/>
                <w:szCs w:val="22"/>
              </w:rPr>
              <w:t>outcomes</w:t>
            </w:r>
            <w:proofErr w:type="spellEnd"/>
            <w:r w:rsidR="000D1280">
              <w:rPr>
                <w:rFonts w:asciiTheme="minorHAnsi" w:hAnsiTheme="minorHAnsi" w:cs="Arial"/>
                <w:sz w:val="22"/>
                <w:szCs w:val="22"/>
              </w:rPr>
              <w:t>?</w:t>
            </w:r>
          </w:p>
        </w:tc>
      </w:tr>
      <w:tr w:rsidR="006A5E61" w:rsidRPr="00384419" w:rsidTr="002E429B">
        <w:tc>
          <w:tcPr>
            <w:tcW w:w="804" w:type="pct"/>
          </w:tcPr>
          <w:p w:rsidR="006A5E61" w:rsidRPr="00384419" w:rsidRDefault="00A94980" w:rsidP="00B214B1">
            <w:pPr>
              <w:tabs>
                <w:tab w:val="left" w:pos="795"/>
              </w:tabs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 w:val="22"/>
                  <w:szCs w:val="22"/>
                  <w:lang w:val="en-GB"/>
                </w:rPr>
                <w:id w:val="342593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E61" w:rsidRPr="00384419">
                  <w:rPr>
                    <w:rFonts w:ascii="MS Gothic" w:eastAsia="MS Gothic" w:hAnsi="MS Gothic" w:cs="MS Gothic" w:hint="eastAsia"/>
                    <w:bCs/>
                    <w:color w:val="000000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6A5E61" w:rsidRPr="00384419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val="en-GB"/>
              </w:rPr>
              <w:tab/>
            </w:r>
            <w:sdt>
              <w:sdtPr>
                <w:rPr>
                  <w:rFonts w:asciiTheme="minorHAnsi" w:hAnsiTheme="minorHAnsi" w:cs="Arial"/>
                  <w:bCs/>
                  <w:color w:val="000000"/>
                  <w:sz w:val="22"/>
                  <w:szCs w:val="22"/>
                  <w:lang w:val="en-GB"/>
                </w:rPr>
                <w:id w:val="491001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E61" w:rsidRPr="00384419">
                  <w:rPr>
                    <w:rFonts w:ascii="MS Gothic" w:eastAsia="MS Gothic" w:hAnsi="MS Gothic" w:cs="MS Gothic" w:hint="eastAsia"/>
                    <w:bCs/>
                    <w:color w:val="000000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6A5E61" w:rsidRPr="00384419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val="en-GB"/>
              </w:rPr>
              <w:br/>
            </w:r>
            <w:r w:rsidR="00643161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val="en-GB"/>
              </w:rPr>
              <w:t>YES</w:t>
            </w:r>
            <w:r w:rsidR="006A5E61" w:rsidRPr="00384419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val="en-GB"/>
              </w:rPr>
              <w:tab/>
              <w:t>N</w:t>
            </w:r>
            <w:r w:rsidR="00643161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val="en-GB"/>
              </w:rPr>
              <w:t>O</w:t>
            </w:r>
          </w:p>
        </w:tc>
        <w:tc>
          <w:tcPr>
            <w:tcW w:w="4196" w:type="pct"/>
          </w:tcPr>
          <w:p w:rsidR="006A5E61" w:rsidRPr="00384419" w:rsidRDefault="0096523C" w:rsidP="004B7B40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96523C">
              <w:rPr>
                <w:rFonts w:asciiTheme="minorHAnsi" w:hAnsiTheme="minorHAnsi" w:cs="Arial"/>
                <w:sz w:val="22"/>
                <w:szCs w:val="22"/>
              </w:rPr>
              <w:t>Explication</w:t>
            </w:r>
            <w:proofErr w:type="spellEnd"/>
            <w:r w:rsidRPr="0096523C">
              <w:rPr>
                <w:rFonts w:asciiTheme="minorHAnsi" w:hAnsiTheme="minorHAnsi" w:cs="Arial"/>
                <w:sz w:val="22"/>
                <w:szCs w:val="22"/>
              </w:rPr>
              <w:t>:</w:t>
            </w:r>
            <w:r w:rsidR="006A5E61" w:rsidRPr="00384419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6A5E61" w:rsidRPr="00384419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="006A5E61" w:rsidRPr="00384419">
              <w:rPr>
                <w:rFonts w:asciiTheme="minorHAnsi" w:hAnsiTheme="minorHAnsi" w:cs="Arial"/>
                <w:sz w:val="22"/>
                <w:szCs w:val="22"/>
              </w:rPr>
            </w:r>
            <w:r w:rsidR="006A5E61" w:rsidRPr="00384419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6A5E61" w:rsidRPr="0038441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6A5E61" w:rsidRPr="0038441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6A5E61" w:rsidRPr="0038441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6A5E61" w:rsidRPr="0038441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6A5E61" w:rsidRPr="0038441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6A5E61" w:rsidRPr="00384419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C3655C" w:rsidRPr="00384419" w:rsidTr="002E429B">
        <w:tc>
          <w:tcPr>
            <w:tcW w:w="5000" w:type="pct"/>
            <w:gridSpan w:val="2"/>
            <w:shd w:val="clear" w:color="auto" w:fill="CCECFF"/>
          </w:tcPr>
          <w:p w:rsidR="00C3655C" w:rsidRPr="00384419" w:rsidRDefault="000D1280" w:rsidP="00704EE6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Are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the</w:t>
            </w:r>
            <w:r w:rsidR="00174BB1">
              <w:rPr>
                <w:rFonts w:asciiTheme="minorHAnsi" w:hAnsiTheme="minorHAnsi" w:cs="Arial"/>
                <w:sz w:val="22"/>
                <w:szCs w:val="22"/>
              </w:rPr>
              <w:t>re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internal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mechanisms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for monitoring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the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quality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of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the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achieved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learning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outcomes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?</w:t>
            </w:r>
          </w:p>
        </w:tc>
      </w:tr>
      <w:tr w:rsidR="006A5E61" w:rsidRPr="00384419" w:rsidTr="002E429B">
        <w:tc>
          <w:tcPr>
            <w:tcW w:w="804" w:type="pct"/>
          </w:tcPr>
          <w:p w:rsidR="006A5E61" w:rsidRPr="00384419" w:rsidRDefault="00A94980" w:rsidP="00B214B1">
            <w:pPr>
              <w:tabs>
                <w:tab w:val="left" w:pos="795"/>
              </w:tabs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 w:val="22"/>
                  <w:szCs w:val="22"/>
                  <w:lang w:val="en-GB"/>
                </w:rPr>
                <w:id w:val="1976097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E61" w:rsidRPr="00384419">
                  <w:rPr>
                    <w:rFonts w:ascii="MS Gothic" w:eastAsia="MS Gothic" w:hAnsi="MS Gothic" w:cs="MS Gothic" w:hint="eastAsia"/>
                    <w:bCs/>
                    <w:color w:val="000000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6A5E61" w:rsidRPr="00384419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val="en-GB"/>
              </w:rPr>
              <w:tab/>
            </w:r>
            <w:sdt>
              <w:sdtPr>
                <w:rPr>
                  <w:rFonts w:asciiTheme="minorHAnsi" w:hAnsiTheme="minorHAnsi" w:cs="Arial"/>
                  <w:bCs/>
                  <w:color w:val="000000"/>
                  <w:sz w:val="22"/>
                  <w:szCs w:val="22"/>
                  <w:lang w:val="en-GB"/>
                </w:rPr>
                <w:id w:val="-1009523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E61" w:rsidRPr="00384419">
                  <w:rPr>
                    <w:rFonts w:ascii="MS Gothic" w:eastAsia="MS Gothic" w:hAnsi="MS Gothic" w:cs="MS Gothic" w:hint="eastAsia"/>
                    <w:bCs/>
                    <w:color w:val="000000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6A5E61" w:rsidRPr="00384419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val="en-GB"/>
              </w:rPr>
              <w:br/>
            </w:r>
            <w:r w:rsidR="0096523C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val="en-GB"/>
              </w:rPr>
              <w:t>YES</w:t>
            </w:r>
            <w:r w:rsidR="006A5E61" w:rsidRPr="00384419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val="en-GB"/>
              </w:rPr>
              <w:tab/>
              <w:t>N</w:t>
            </w:r>
            <w:r w:rsidR="0096523C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val="en-GB"/>
              </w:rPr>
              <w:t>O</w:t>
            </w:r>
          </w:p>
        </w:tc>
        <w:tc>
          <w:tcPr>
            <w:tcW w:w="4196" w:type="pct"/>
          </w:tcPr>
          <w:p w:rsidR="006A5E61" w:rsidRPr="00384419" w:rsidRDefault="0096523C" w:rsidP="004B7B40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96523C">
              <w:rPr>
                <w:rFonts w:asciiTheme="minorHAnsi" w:hAnsiTheme="minorHAnsi" w:cs="Arial"/>
                <w:sz w:val="22"/>
                <w:szCs w:val="22"/>
              </w:rPr>
              <w:t>Explication</w:t>
            </w:r>
            <w:proofErr w:type="spellEnd"/>
            <w:r w:rsidRPr="0096523C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</w:tr>
      <w:tr w:rsidR="00E50A66" w:rsidRPr="00384419" w:rsidTr="002E429B">
        <w:tc>
          <w:tcPr>
            <w:tcW w:w="5000" w:type="pct"/>
            <w:gridSpan w:val="2"/>
            <w:shd w:val="clear" w:color="auto" w:fill="CCECFF"/>
          </w:tcPr>
          <w:p w:rsidR="00E50A66" w:rsidRPr="00384419" w:rsidRDefault="004A20AA" w:rsidP="000639F6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Is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the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lifelong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learning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programme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overall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well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conceptualised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?</w:t>
            </w:r>
          </w:p>
        </w:tc>
      </w:tr>
      <w:tr w:rsidR="006A5E61" w:rsidRPr="00384419" w:rsidTr="002E429B">
        <w:tc>
          <w:tcPr>
            <w:tcW w:w="804" w:type="pct"/>
          </w:tcPr>
          <w:p w:rsidR="006A5E61" w:rsidRPr="00384419" w:rsidRDefault="00A94980" w:rsidP="00212D62">
            <w:pPr>
              <w:tabs>
                <w:tab w:val="left" w:pos="795"/>
              </w:tabs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 w:val="22"/>
                  <w:szCs w:val="22"/>
                  <w:lang w:val="en-GB"/>
                </w:rPr>
                <w:id w:val="1715455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E61" w:rsidRPr="00384419">
                  <w:rPr>
                    <w:rFonts w:ascii="MS Gothic" w:eastAsia="MS Gothic" w:hAnsi="MS Gothic" w:cs="MS Gothic" w:hint="eastAsia"/>
                    <w:bCs/>
                    <w:color w:val="000000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6A5E61" w:rsidRPr="00384419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val="en-GB"/>
              </w:rPr>
              <w:tab/>
            </w:r>
            <w:sdt>
              <w:sdtPr>
                <w:rPr>
                  <w:rFonts w:asciiTheme="minorHAnsi" w:hAnsiTheme="minorHAnsi" w:cs="Arial"/>
                  <w:bCs/>
                  <w:color w:val="000000"/>
                  <w:sz w:val="22"/>
                  <w:szCs w:val="22"/>
                  <w:lang w:val="en-GB"/>
                </w:rPr>
                <w:id w:val="-1044827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E61" w:rsidRPr="00384419">
                  <w:rPr>
                    <w:rFonts w:ascii="MS Gothic" w:eastAsia="MS Gothic" w:hAnsi="MS Gothic" w:cs="MS Gothic" w:hint="eastAsia"/>
                    <w:bCs/>
                    <w:color w:val="000000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6A5E61" w:rsidRPr="00384419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val="en-GB"/>
              </w:rPr>
              <w:br/>
            </w:r>
            <w:r w:rsidR="0096523C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val="en-GB"/>
              </w:rPr>
              <w:t>YES</w:t>
            </w:r>
            <w:r w:rsidR="006A5E61" w:rsidRPr="00384419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val="en-GB"/>
              </w:rPr>
              <w:tab/>
              <w:t>N</w:t>
            </w:r>
            <w:r w:rsidR="0096523C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val="en-GB"/>
              </w:rPr>
              <w:t>O</w:t>
            </w:r>
          </w:p>
        </w:tc>
        <w:tc>
          <w:tcPr>
            <w:tcW w:w="4196" w:type="pct"/>
          </w:tcPr>
          <w:p w:rsidR="006A5E61" w:rsidRPr="00384419" w:rsidRDefault="0096523C" w:rsidP="004B7B40">
            <w:pPr>
              <w:spacing w:before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Explication</w:t>
            </w:r>
            <w:proofErr w:type="spellEnd"/>
            <w:r w:rsidR="006A5E61" w:rsidRPr="00384419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  <w:p w:rsidR="006A5E61" w:rsidRPr="00384419" w:rsidRDefault="006A5E61" w:rsidP="004B7B40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384419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4419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384419">
              <w:rPr>
                <w:rFonts w:asciiTheme="minorHAnsi" w:hAnsiTheme="minorHAnsi" w:cs="Arial"/>
                <w:sz w:val="22"/>
                <w:szCs w:val="22"/>
              </w:rPr>
            </w:r>
            <w:r w:rsidRPr="00384419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38441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38441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38441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38441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38441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384419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E50A66" w:rsidRPr="00384419" w:rsidTr="002E429B">
        <w:tc>
          <w:tcPr>
            <w:tcW w:w="5000" w:type="pct"/>
            <w:gridSpan w:val="2"/>
            <w:shd w:val="clear" w:color="auto" w:fill="CCECFF"/>
          </w:tcPr>
          <w:p w:rsidR="00E50A66" w:rsidRPr="00384419" w:rsidRDefault="004A20AA" w:rsidP="00FB13D5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Are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the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teaching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methods</w:t>
            </w:r>
            <w:proofErr w:type="spellEnd"/>
            <w:r w:rsidR="0078157D">
              <w:rPr>
                <w:rFonts w:asciiTheme="minorHAnsi" w:hAnsiTheme="minorHAnsi" w:cs="Arial"/>
                <w:sz w:val="22"/>
                <w:szCs w:val="22"/>
              </w:rPr>
              <w:t xml:space="preserve"> (format </w:t>
            </w:r>
            <w:proofErr w:type="spellStart"/>
            <w:r w:rsidR="0078157D">
              <w:rPr>
                <w:rFonts w:asciiTheme="minorHAnsi" w:hAnsiTheme="minorHAnsi" w:cs="Arial"/>
                <w:sz w:val="22"/>
                <w:szCs w:val="22"/>
              </w:rPr>
              <w:t>of</w:t>
            </w:r>
            <w:proofErr w:type="spellEnd"/>
            <w:r w:rsidR="0078157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="0078157D">
              <w:rPr>
                <w:rFonts w:asciiTheme="minorHAnsi" w:hAnsiTheme="minorHAnsi" w:cs="Arial"/>
                <w:sz w:val="22"/>
                <w:szCs w:val="22"/>
              </w:rPr>
              <w:t>instruction</w:t>
            </w:r>
            <w:proofErr w:type="spellEnd"/>
            <w:r w:rsidR="0078157D">
              <w:rPr>
                <w:rFonts w:asciiTheme="minorHAnsi" w:hAnsiTheme="minorHAnsi" w:cs="Arial"/>
                <w:sz w:val="22"/>
                <w:szCs w:val="22"/>
              </w:rPr>
              <w:t xml:space="preserve">) </w:t>
            </w:r>
            <w:proofErr w:type="spellStart"/>
            <w:r w:rsidR="0078157D">
              <w:rPr>
                <w:rFonts w:asciiTheme="minorHAnsi" w:hAnsiTheme="minorHAnsi" w:cs="Arial"/>
                <w:sz w:val="22"/>
                <w:szCs w:val="22"/>
              </w:rPr>
              <w:t>well</w:t>
            </w:r>
            <w:proofErr w:type="spellEnd"/>
            <w:r w:rsidR="0078157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="0078157D">
              <w:rPr>
                <w:rFonts w:asciiTheme="minorHAnsi" w:hAnsiTheme="minorHAnsi" w:cs="Arial"/>
                <w:sz w:val="22"/>
                <w:szCs w:val="22"/>
              </w:rPr>
              <w:t>conceptualised</w:t>
            </w:r>
            <w:proofErr w:type="spellEnd"/>
            <w:r w:rsidR="0078157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="0078157D">
              <w:rPr>
                <w:rFonts w:asciiTheme="minorHAnsi" w:hAnsiTheme="minorHAnsi" w:cs="Arial"/>
                <w:sz w:val="22"/>
                <w:szCs w:val="22"/>
              </w:rPr>
              <w:t>and</w:t>
            </w:r>
            <w:proofErr w:type="spellEnd"/>
            <w:r w:rsidR="0078157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="005F40E7">
              <w:rPr>
                <w:rFonts w:asciiTheme="minorHAnsi" w:hAnsiTheme="minorHAnsi" w:cs="Arial"/>
                <w:sz w:val="22"/>
                <w:szCs w:val="22"/>
              </w:rPr>
              <w:t>adequate</w:t>
            </w:r>
            <w:proofErr w:type="spellEnd"/>
            <w:r w:rsidR="005F40E7">
              <w:rPr>
                <w:rFonts w:asciiTheme="minorHAnsi" w:hAnsiTheme="minorHAnsi" w:cs="Arial"/>
                <w:sz w:val="22"/>
                <w:szCs w:val="22"/>
              </w:rPr>
              <w:t xml:space="preserve"> to</w:t>
            </w:r>
            <w:r w:rsidR="0078157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="0078157D">
              <w:rPr>
                <w:rFonts w:asciiTheme="minorHAnsi" w:hAnsiTheme="minorHAnsi" w:cs="Arial"/>
                <w:sz w:val="22"/>
                <w:szCs w:val="22"/>
              </w:rPr>
              <w:t>the</w:t>
            </w:r>
            <w:proofErr w:type="spellEnd"/>
            <w:r w:rsidR="0078157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="0078157D">
              <w:rPr>
                <w:rFonts w:asciiTheme="minorHAnsi" w:hAnsiTheme="minorHAnsi" w:cs="Arial"/>
                <w:sz w:val="22"/>
                <w:szCs w:val="22"/>
              </w:rPr>
              <w:t>programme</w:t>
            </w:r>
            <w:proofErr w:type="spellEnd"/>
            <w:r w:rsidR="0078157D">
              <w:rPr>
                <w:rFonts w:asciiTheme="minorHAnsi" w:hAnsiTheme="minorHAnsi" w:cs="Arial"/>
                <w:sz w:val="22"/>
                <w:szCs w:val="22"/>
              </w:rPr>
              <w:t>?</w:t>
            </w:r>
          </w:p>
        </w:tc>
      </w:tr>
      <w:tr w:rsidR="006A5E61" w:rsidRPr="00384419" w:rsidTr="002E429B">
        <w:tc>
          <w:tcPr>
            <w:tcW w:w="804" w:type="pct"/>
          </w:tcPr>
          <w:p w:rsidR="006A5E61" w:rsidRPr="00384419" w:rsidRDefault="00A94980" w:rsidP="00212D62">
            <w:pPr>
              <w:tabs>
                <w:tab w:val="left" w:pos="795"/>
              </w:tabs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 w:val="22"/>
                  <w:szCs w:val="22"/>
                  <w:lang w:val="en-GB"/>
                </w:rPr>
                <w:id w:val="443815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E61" w:rsidRPr="00384419">
                  <w:rPr>
                    <w:rFonts w:ascii="MS Gothic" w:eastAsia="MS Gothic" w:hAnsi="MS Gothic" w:cs="MS Gothic" w:hint="eastAsia"/>
                    <w:bCs/>
                    <w:color w:val="000000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6A5E61" w:rsidRPr="00384419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val="en-GB"/>
              </w:rPr>
              <w:tab/>
            </w:r>
            <w:sdt>
              <w:sdtPr>
                <w:rPr>
                  <w:rFonts w:asciiTheme="minorHAnsi" w:hAnsiTheme="minorHAnsi" w:cs="Arial"/>
                  <w:bCs/>
                  <w:color w:val="000000"/>
                  <w:sz w:val="22"/>
                  <w:szCs w:val="22"/>
                  <w:lang w:val="en-GB"/>
                </w:rPr>
                <w:id w:val="-538280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E61" w:rsidRPr="00384419">
                  <w:rPr>
                    <w:rFonts w:ascii="MS Gothic" w:eastAsia="MS Gothic" w:hAnsi="MS Gothic" w:cs="MS Gothic" w:hint="eastAsia"/>
                    <w:bCs/>
                    <w:color w:val="000000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6A5E61" w:rsidRPr="00384419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val="en-GB"/>
              </w:rPr>
              <w:br/>
            </w:r>
            <w:r w:rsidR="0096523C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val="en-GB"/>
              </w:rPr>
              <w:t>YES</w:t>
            </w:r>
            <w:r w:rsidR="006A5E61" w:rsidRPr="00384419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val="en-GB"/>
              </w:rPr>
              <w:tab/>
              <w:t>N</w:t>
            </w:r>
            <w:r w:rsidR="0096523C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val="en-GB"/>
              </w:rPr>
              <w:t>O</w:t>
            </w:r>
          </w:p>
        </w:tc>
        <w:tc>
          <w:tcPr>
            <w:tcW w:w="4196" w:type="pct"/>
          </w:tcPr>
          <w:p w:rsidR="006A5E61" w:rsidRPr="00384419" w:rsidRDefault="0096523C" w:rsidP="004B7B40">
            <w:pPr>
              <w:spacing w:before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Explication</w:t>
            </w:r>
            <w:proofErr w:type="spellEnd"/>
            <w:r w:rsidR="006A5E61" w:rsidRPr="00384419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  <w:p w:rsidR="006A5E61" w:rsidRPr="00384419" w:rsidRDefault="006A5E61" w:rsidP="004B7B40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384419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4419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384419">
              <w:rPr>
                <w:rFonts w:asciiTheme="minorHAnsi" w:hAnsiTheme="minorHAnsi" w:cs="Arial"/>
                <w:sz w:val="22"/>
                <w:szCs w:val="22"/>
              </w:rPr>
            </w:r>
            <w:r w:rsidRPr="00384419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38441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38441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38441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38441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38441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384419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E50A66" w:rsidRPr="00384419" w:rsidTr="002E429B">
        <w:tc>
          <w:tcPr>
            <w:tcW w:w="5000" w:type="pct"/>
            <w:gridSpan w:val="2"/>
            <w:shd w:val="clear" w:color="auto" w:fill="CCECFF"/>
          </w:tcPr>
          <w:p w:rsidR="00E50A66" w:rsidRPr="00384419" w:rsidRDefault="0078157D" w:rsidP="00FB13D5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Do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the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="00012D31">
              <w:rPr>
                <w:rFonts w:asciiTheme="minorHAnsi" w:hAnsiTheme="minorHAnsi" w:cs="Arial"/>
                <w:sz w:val="22"/>
                <w:szCs w:val="22"/>
              </w:rPr>
              <w:t>anticipated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students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'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obligations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enable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achieving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the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assigned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learning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outcomes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?</w:t>
            </w:r>
          </w:p>
        </w:tc>
      </w:tr>
      <w:tr w:rsidR="006A5E61" w:rsidRPr="00384419" w:rsidTr="002E429B">
        <w:tc>
          <w:tcPr>
            <w:tcW w:w="804" w:type="pct"/>
          </w:tcPr>
          <w:p w:rsidR="006A5E61" w:rsidRPr="00384419" w:rsidRDefault="00A94980" w:rsidP="00212D62">
            <w:pPr>
              <w:tabs>
                <w:tab w:val="left" w:pos="795"/>
              </w:tabs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 w:val="22"/>
                  <w:szCs w:val="22"/>
                  <w:lang w:val="en-GB"/>
                </w:rPr>
                <w:id w:val="1226802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E61" w:rsidRPr="00384419">
                  <w:rPr>
                    <w:rFonts w:ascii="MS Gothic" w:eastAsia="MS Gothic" w:hAnsi="MS Gothic" w:cs="MS Gothic" w:hint="eastAsia"/>
                    <w:bCs/>
                    <w:color w:val="000000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6A5E61" w:rsidRPr="00384419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val="en-GB"/>
              </w:rPr>
              <w:tab/>
            </w:r>
            <w:sdt>
              <w:sdtPr>
                <w:rPr>
                  <w:rFonts w:asciiTheme="minorHAnsi" w:hAnsiTheme="minorHAnsi" w:cs="Arial"/>
                  <w:bCs/>
                  <w:color w:val="000000"/>
                  <w:sz w:val="22"/>
                  <w:szCs w:val="22"/>
                  <w:lang w:val="en-GB"/>
                </w:rPr>
                <w:id w:val="-1651352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E61" w:rsidRPr="00384419">
                  <w:rPr>
                    <w:rFonts w:ascii="MS Gothic" w:eastAsia="MS Gothic" w:hAnsi="MS Gothic" w:cs="MS Gothic" w:hint="eastAsia"/>
                    <w:bCs/>
                    <w:color w:val="000000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6A5E61" w:rsidRPr="00384419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val="en-GB"/>
              </w:rPr>
              <w:br/>
            </w:r>
            <w:r w:rsidR="0096523C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val="en-GB"/>
              </w:rPr>
              <w:t>YES</w:t>
            </w:r>
            <w:r w:rsidR="006A5E61" w:rsidRPr="00384419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val="en-GB"/>
              </w:rPr>
              <w:tab/>
              <w:t>N</w:t>
            </w:r>
            <w:r w:rsidR="0096523C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val="en-GB"/>
              </w:rPr>
              <w:t>O</w:t>
            </w:r>
          </w:p>
        </w:tc>
        <w:tc>
          <w:tcPr>
            <w:tcW w:w="4196" w:type="pct"/>
          </w:tcPr>
          <w:p w:rsidR="006A5E61" w:rsidRPr="00384419" w:rsidRDefault="0096523C" w:rsidP="004B7B40">
            <w:pPr>
              <w:spacing w:before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Explication</w:t>
            </w:r>
            <w:proofErr w:type="spellEnd"/>
            <w:r w:rsidR="006A5E61" w:rsidRPr="00384419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  <w:p w:rsidR="006A5E61" w:rsidRPr="00384419" w:rsidRDefault="006A5E61" w:rsidP="004B7B40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384419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4419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384419">
              <w:rPr>
                <w:rFonts w:asciiTheme="minorHAnsi" w:hAnsiTheme="minorHAnsi" w:cs="Arial"/>
                <w:sz w:val="22"/>
                <w:szCs w:val="22"/>
              </w:rPr>
            </w:r>
            <w:r w:rsidRPr="00384419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38441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38441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38441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38441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38441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384419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E50A66" w:rsidRPr="00384419" w:rsidTr="002E429B">
        <w:tc>
          <w:tcPr>
            <w:tcW w:w="5000" w:type="pct"/>
            <w:gridSpan w:val="2"/>
            <w:shd w:val="clear" w:color="auto" w:fill="CCECFF"/>
          </w:tcPr>
          <w:p w:rsidR="00E50A66" w:rsidRPr="00384419" w:rsidRDefault="00B57752" w:rsidP="00F84A04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Are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the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subjects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/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modules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="00D216D6">
              <w:rPr>
                <w:rFonts w:asciiTheme="minorHAnsi" w:hAnsiTheme="minorHAnsi" w:cs="Arial"/>
                <w:sz w:val="22"/>
                <w:szCs w:val="22"/>
              </w:rPr>
              <w:t>connected</w:t>
            </w:r>
            <w:proofErr w:type="spellEnd"/>
            <w:r w:rsidR="00D216D6">
              <w:rPr>
                <w:rFonts w:asciiTheme="minorHAnsi" w:hAnsiTheme="minorHAnsi" w:cs="Arial"/>
                <w:sz w:val="22"/>
                <w:szCs w:val="22"/>
              </w:rPr>
              <w:t xml:space="preserve">? </w:t>
            </w:r>
            <w:proofErr w:type="spellStart"/>
            <w:r w:rsidR="00D216D6">
              <w:rPr>
                <w:rFonts w:asciiTheme="minorHAnsi" w:hAnsiTheme="minorHAnsi" w:cs="Arial"/>
                <w:sz w:val="22"/>
                <w:szCs w:val="22"/>
              </w:rPr>
              <w:t>Is</w:t>
            </w:r>
            <w:proofErr w:type="spellEnd"/>
            <w:r w:rsidR="00D216D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="00D216D6">
              <w:rPr>
                <w:rFonts w:asciiTheme="minorHAnsi" w:hAnsiTheme="minorHAnsi" w:cs="Arial"/>
                <w:sz w:val="22"/>
                <w:szCs w:val="22"/>
              </w:rPr>
              <w:t>there</w:t>
            </w:r>
            <w:proofErr w:type="spellEnd"/>
            <w:r w:rsidR="00D216D6">
              <w:rPr>
                <w:rFonts w:asciiTheme="minorHAnsi" w:hAnsiTheme="minorHAnsi" w:cs="Arial"/>
                <w:sz w:val="22"/>
                <w:szCs w:val="22"/>
              </w:rPr>
              <w:t xml:space="preserve"> a </w:t>
            </w:r>
            <w:proofErr w:type="spellStart"/>
            <w:r w:rsidR="00D216D6">
              <w:rPr>
                <w:rFonts w:asciiTheme="minorHAnsi" w:hAnsiTheme="minorHAnsi" w:cs="Arial"/>
                <w:sz w:val="22"/>
                <w:szCs w:val="22"/>
              </w:rPr>
              <w:t>logical</w:t>
            </w:r>
            <w:proofErr w:type="spellEnd"/>
            <w:r w:rsidR="00D216D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="00D216D6">
              <w:rPr>
                <w:rFonts w:asciiTheme="minorHAnsi" w:hAnsiTheme="minorHAnsi" w:cs="Arial"/>
                <w:sz w:val="22"/>
                <w:szCs w:val="22"/>
              </w:rPr>
              <w:t>connection</w:t>
            </w:r>
            <w:proofErr w:type="spellEnd"/>
            <w:r w:rsidR="00D216D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="00D216D6">
              <w:rPr>
                <w:rFonts w:asciiTheme="minorHAnsi" w:hAnsiTheme="minorHAnsi" w:cs="Arial"/>
                <w:sz w:val="22"/>
                <w:szCs w:val="22"/>
              </w:rPr>
              <w:t>between</w:t>
            </w:r>
            <w:proofErr w:type="spellEnd"/>
            <w:r w:rsidR="00D216D6">
              <w:rPr>
                <w:rFonts w:asciiTheme="minorHAnsi" w:hAnsiTheme="minorHAnsi" w:cs="Arial"/>
                <w:sz w:val="22"/>
                <w:szCs w:val="22"/>
              </w:rPr>
              <w:t xml:space="preserve"> a </w:t>
            </w:r>
            <w:proofErr w:type="spellStart"/>
            <w:r w:rsidR="00D216D6">
              <w:rPr>
                <w:rFonts w:asciiTheme="minorHAnsi" w:hAnsiTheme="minorHAnsi" w:cs="Arial"/>
                <w:sz w:val="22"/>
                <w:szCs w:val="22"/>
              </w:rPr>
              <w:t>subject's</w:t>
            </w:r>
            <w:proofErr w:type="spellEnd"/>
            <w:r w:rsidR="00D216D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="00D216D6">
              <w:rPr>
                <w:rFonts w:asciiTheme="minorHAnsi" w:hAnsiTheme="minorHAnsi" w:cs="Arial"/>
                <w:sz w:val="22"/>
                <w:szCs w:val="22"/>
              </w:rPr>
              <w:t>prerequisite</w:t>
            </w:r>
            <w:proofErr w:type="spellEnd"/>
            <w:r w:rsidR="00D216D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="00D216D6">
              <w:rPr>
                <w:rFonts w:asciiTheme="minorHAnsi" w:hAnsiTheme="minorHAnsi" w:cs="Arial"/>
                <w:sz w:val="22"/>
                <w:szCs w:val="22"/>
              </w:rPr>
              <w:t>and</w:t>
            </w:r>
            <w:proofErr w:type="spellEnd"/>
            <w:r w:rsidR="00D216D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="00D216D6">
              <w:rPr>
                <w:rFonts w:asciiTheme="minorHAnsi" w:hAnsiTheme="minorHAnsi" w:cs="Arial"/>
                <w:sz w:val="22"/>
                <w:szCs w:val="22"/>
              </w:rPr>
              <w:t>its</w:t>
            </w:r>
            <w:proofErr w:type="spellEnd"/>
            <w:r w:rsidR="00D216D6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proofErr w:type="spellStart"/>
            <w:r w:rsidR="00D216D6">
              <w:rPr>
                <w:rFonts w:asciiTheme="minorHAnsi" w:hAnsiTheme="minorHAnsi" w:cs="Arial"/>
                <w:sz w:val="22"/>
                <w:szCs w:val="22"/>
              </w:rPr>
              <w:t>successio</w:t>
            </w:r>
            <w:bookmarkStart w:id="3" w:name="_GoBack"/>
            <w:bookmarkEnd w:id="3"/>
            <w:r w:rsidR="00D216D6">
              <w:rPr>
                <w:rFonts w:asciiTheme="minorHAnsi" w:hAnsiTheme="minorHAnsi" w:cs="Arial"/>
                <w:sz w:val="22"/>
                <w:szCs w:val="22"/>
              </w:rPr>
              <w:t>n</w:t>
            </w:r>
            <w:proofErr w:type="spellEnd"/>
            <w:r w:rsidR="00D216D6">
              <w:rPr>
                <w:rFonts w:asciiTheme="minorHAnsi" w:hAnsiTheme="minorHAnsi" w:cs="Arial"/>
                <w:sz w:val="22"/>
                <w:szCs w:val="22"/>
              </w:rPr>
              <w:t>?</w:t>
            </w:r>
          </w:p>
        </w:tc>
      </w:tr>
      <w:tr w:rsidR="006A5E61" w:rsidRPr="00384419" w:rsidTr="002E429B">
        <w:tc>
          <w:tcPr>
            <w:tcW w:w="804" w:type="pct"/>
          </w:tcPr>
          <w:p w:rsidR="006A5E61" w:rsidRPr="00384419" w:rsidRDefault="00A94980" w:rsidP="00212D62">
            <w:pPr>
              <w:tabs>
                <w:tab w:val="left" w:pos="795"/>
              </w:tabs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 w:val="22"/>
                  <w:szCs w:val="22"/>
                  <w:lang w:val="en-GB"/>
                </w:rPr>
                <w:id w:val="1726565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E61" w:rsidRPr="00384419">
                  <w:rPr>
                    <w:rFonts w:ascii="MS Gothic" w:eastAsia="MS Gothic" w:hAnsi="MS Gothic" w:cs="MS Gothic" w:hint="eastAsia"/>
                    <w:bCs/>
                    <w:color w:val="000000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6A5E61" w:rsidRPr="00384419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val="en-GB"/>
              </w:rPr>
              <w:tab/>
            </w:r>
            <w:sdt>
              <w:sdtPr>
                <w:rPr>
                  <w:rFonts w:asciiTheme="minorHAnsi" w:hAnsiTheme="minorHAnsi" w:cs="Arial"/>
                  <w:bCs/>
                  <w:color w:val="000000"/>
                  <w:sz w:val="22"/>
                  <w:szCs w:val="22"/>
                  <w:lang w:val="en-GB"/>
                </w:rPr>
                <w:id w:val="-754579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E61" w:rsidRPr="00384419">
                  <w:rPr>
                    <w:rFonts w:ascii="MS Gothic" w:eastAsia="MS Gothic" w:hAnsi="MS Gothic" w:cs="MS Gothic" w:hint="eastAsia"/>
                    <w:bCs/>
                    <w:color w:val="000000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6A5E61" w:rsidRPr="00384419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val="en-GB"/>
              </w:rPr>
              <w:br/>
            </w:r>
            <w:r w:rsidR="0096523C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val="en-GB"/>
              </w:rPr>
              <w:t>YES</w:t>
            </w:r>
            <w:r w:rsidR="006A5E61" w:rsidRPr="00384419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val="en-GB"/>
              </w:rPr>
              <w:tab/>
              <w:t>N</w:t>
            </w:r>
            <w:r w:rsidR="0096523C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val="en-GB"/>
              </w:rPr>
              <w:t>O</w:t>
            </w:r>
          </w:p>
        </w:tc>
        <w:tc>
          <w:tcPr>
            <w:tcW w:w="4196" w:type="pct"/>
          </w:tcPr>
          <w:p w:rsidR="006A5E61" w:rsidRPr="00384419" w:rsidRDefault="0096523C" w:rsidP="004B7B40">
            <w:pPr>
              <w:spacing w:before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96523C">
              <w:rPr>
                <w:rFonts w:asciiTheme="minorHAnsi" w:hAnsiTheme="minorHAnsi" w:cs="Arial"/>
                <w:sz w:val="22"/>
                <w:szCs w:val="22"/>
              </w:rPr>
              <w:t>Explication</w:t>
            </w:r>
            <w:proofErr w:type="spellEnd"/>
            <w:r w:rsidRPr="0096523C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  <w:p w:rsidR="006A5E61" w:rsidRPr="00384419" w:rsidRDefault="006A5E61" w:rsidP="004B7B40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384419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4419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384419">
              <w:rPr>
                <w:rFonts w:asciiTheme="minorHAnsi" w:hAnsiTheme="minorHAnsi" w:cs="Arial"/>
                <w:sz w:val="22"/>
                <w:szCs w:val="22"/>
              </w:rPr>
            </w:r>
            <w:r w:rsidRPr="00384419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38441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38441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38441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38441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38441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384419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E50A66" w:rsidRPr="00384419" w:rsidTr="002E429B">
        <w:tc>
          <w:tcPr>
            <w:tcW w:w="5000" w:type="pct"/>
            <w:gridSpan w:val="2"/>
            <w:shd w:val="clear" w:color="auto" w:fill="CCECFF"/>
          </w:tcPr>
          <w:p w:rsidR="00E50A66" w:rsidRPr="00384419" w:rsidRDefault="00D216D6" w:rsidP="00F84A04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State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possible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remarks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on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the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description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of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certain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subject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learning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outcomes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content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literature…)</w:t>
            </w:r>
          </w:p>
        </w:tc>
      </w:tr>
      <w:tr w:rsidR="00F84A04" w:rsidRPr="00384419" w:rsidTr="002E429B">
        <w:tc>
          <w:tcPr>
            <w:tcW w:w="5000" w:type="pct"/>
            <w:gridSpan w:val="2"/>
          </w:tcPr>
          <w:p w:rsidR="00F84A04" w:rsidRPr="00384419" w:rsidRDefault="0096523C" w:rsidP="00212D62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96523C">
              <w:rPr>
                <w:rFonts w:asciiTheme="minorHAnsi" w:hAnsiTheme="minorHAnsi" w:cs="Arial"/>
                <w:sz w:val="22"/>
                <w:szCs w:val="22"/>
              </w:rPr>
              <w:t>Explication</w:t>
            </w:r>
            <w:proofErr w:type="spellEnd"/>
            <w:r w:rsidRPr="0096523C">
              <w:rPr>
                <w:rFonts w:asciiTheme="minorHAnsi" w:hAnsiTheme="minorHAnsi" w:cs="Arial"/>
                <w:sz w:val="22"/>
                <w:szCs w:val="22"/>
              </w:rPr>
              <w:t>:</w:t>
            </w:r>
            <w:r w:rsidR="006A5E61" w:rsidRPr="00384419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4" w:name="Tekst2"/>
            <w:r w:rsidR="006A5E61" w:rsidRPr="00384419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="006A5E61" w:rsidRPr="00384419">
              <w:rPr>
                <w:rFonts w:asciiTheme="minorHAnsi" w:hAnsiTheme="minorHAnsi" w:cs="Arial"/>
                <w:sz w:val="22"/>
                <w:szCs w:val="22"/>
              </w:rPr>
            </w:r>
            <w:r w:rsidR="006A5E61" w:rsidRPr="00384419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6A5E61" w:rsidRPr="0038441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6A5E61" w:rsidRPr="0038441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6A5E61" w:rsidRPr="0038441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6A5E61" w:rsidRPr="0038441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6A5E61" w:rsidRPr="0038441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6A5E61" w:rsidRPr="00384419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F84A04" w:rsidRPr="00384419" w:rsidTr="002E429B">
        <w:tc>
          <w:tcPr>
            <w:tcW w:w="5000" w:type="pct"/>
            <w:gridSpan w:val="2"/>
            <w:shd w:val="clear" w:color="auto" w:fill="CCECFF"/>
          </w:tcPr>
          <w:p w:rsidR="00F84A04" w:rsidRPr="00384419" w:rsidRDefault="00D216D6" w:rsidP="00212D62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State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possible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remarks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on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teachers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'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competences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regarding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certain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subjects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F84A04" w:rsidRPr="00384419" w:rsidTr="002E429B">
        <w:tc>
          <w:tcPr>
            <w:tcW w:w="5000" w:type="pct"/>
            <w:gridSpan w:val="2"/>
          </w:tcPr>
          <w:p w:rsidR="00F84A04" w:rsidRPr="00384419" w:rsidRDefault="000639F6" w:rsidP="00212D62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384419">
              <w:rPr>
                <w:rFonts w:asciiTheme="minorHAnsi" w:hAnsiTheme="minorHAnsi" w:cs="Arial"/>
                <w:sz w:val="22"/>
                <w:szCs w:val="22"/>
              </w:rPr>
              <w:t>Obrazloženje:</w:t>
            </w:r>
          </w:p>
        </w:tc>
      </w:tr>
      <w:tr w:rsidR="00FB13D5" w:rsidRPr="00384419" w:rsidTr="002E429B">
        <w:tc>
          <w:tcPr>
            <w:tcW w:w="5000" w:type="pct"/>
            <w:gridSpan w:val="2"/>
            <w:shd w:val="clear" w:color="auto" w:fill="CCECFF"/>
          </w:tcPr>
          <w:p w:rsidR="00FB13D5" w:rsidRPr="00384419" w:rsidRDefault="00174BB1" w:rsidP="000D174A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Are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spatial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and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other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physical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conditions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met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with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for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the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purpose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of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="00012D31">
              <w:rPr>
                <w:rFonts w:asciiTheme="minorHAnsi" w:hAnsiTheme="minorHAnsi" w:cs="Arial"/>
                <w:sz w:val="22"/>
                <w:szCs w:val="22"/>
              </w:rPr>
              <w:t>implementation</w:t>
            </w:r>
            <w:proofErr w:type="spellEnd"/>
            <w:r w:rsidR="00012D3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="00012D31">
              <w:rPr>
                <w:rFonts w:asciiTheme="minorHAnsi" w:hAnsiTheme="minorHAnsi" w:cs="Arial"/>
                <w:sz w:val="22"/>
                <w:szCs w:val="22"/>
              </w:rPr>
              <w:t>of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the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programme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?</w:t>
            </w:r>
          </w:p>
        </w:tc>
      </w:tr>
      <w:tr w:rsidR="00384419" w:rsidRPr="00384419" w:rsidTr="002E429B">
        <w:tc>
          <w:tcPr>
            <w:tcW w:w="804" w:type="pct"/>
          </w:tcPr>
          <w:p w:rsidR="00384419" w:rsidRPr="00384419" w:rsidRDefault="00A94980" w:rsidP="000D174A">
            <w:pPr>
              <w:tabs>
                <w:tab w:val="left" w:pos="795"/>
              </w:tabs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 w:val="22"/>
                  <w:szCs w:val="22"/>
                  <w:lang w:val="en-GB"/>
                </w:rPr>
                <w:id w:val="1697587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419" w:rsidRPr="00384419">
                  <w:rPr>
                    <w:rFonts w:ascii="MS Gothic" w:eastAsia="MS Gothic" w:hAnsi="MS Gothic" w:cs="MS Gothic" w:hint="eastAsia"/>
                    <w:bCs/>
                    <w:color w:val="000000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384419" w:rsidRPr="00384419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val="en-GB"/>
              </w:rPr>
              <w:tab/>
            </w:r>
            <w:sdt>
              <w:sdtPr>
                <w:rPr>
                  <w:rFonts w:asciiTheme="minorHAnsi" w:hAnsiTheme="minorHAnsi" w:cs="Arial"/>
                  <w:bCs/>
                  <w:color w:val="000000"/>
                  <w:sz w:val="22"/>
                  <w:szCs w:val="22"/>
                  <w:lang w:val="en-GB"/>
                </w:rPr>
                <w:id w:val="1389380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419" w:rsidRPr="00384419">
                  <w:rPr>
                    <w:rFonts w:ascii="MS Gothic" w:eastAsia="MS Gothic" w:hAnsi="MS Gothic" w:cs="MS Gothic" w:hint="eastAsia"/>
                    <w:bCs/>
                    <w:color w:val="000000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384419" w:rsidRPr="00384419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val="en-GB"/>
              </w:rPr>
              <w:br/>
            </w:r>
            <w:r w:rsidR="0096523C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val="en-GB"/>
              </w:rPr>
              <w:t>YES</w:t>
            </w:r>
            <w:r w:rsidR="00384419" w:rsidRPr="00384419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val="en-GB"/>
              </w:rPr>
              <w:tab/>
              <w:t>N</w:t>
            </w:r>
            <w:r w:rsidR="0096523C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val="en-GB"/>
              </w:rPr>
              <w:t>O</w:t>
            </w:r>
          </w:p>
        </w:tc>
        <w:tc>
          <w:tcPr>
            <w:tcW w:w="4196" w:type="pct"/>
          </w:tcPr>
          <w:p w:rsidR="00384419" w:rsidRPr="00384419" w:rsidRDefault="0096523C" w:rsidP="000D174A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Explication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</w:tr>
      <w:tr w:rsidR="00384419" w:rsidRPr="00384419" w:rsidTr="002E429B">
        <w:tc>
          <w:tcPr>
            <w:tcW w:w="5000" w:type="pct"/>
            <w:gridSpan w:val="2"/>
            <w:shd w:val="clear" w:color="auto" w:fill="CCECFF"/>
          </w:tcPr>
          <w:p w:rsidR="00384419" w:rsidRPr="00384419" w:rsidRDefault="00174BB1" w:rsidP="000639F6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Does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the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suggested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="003C203E">
              <w:rPr>
                <w:rFonts w:asciiTheme="minorHAnsi" w:hAnsiTheme="minorHAnsi" w:cs="Arial"/>
                <w:sz w:val="22"/>
                <w:szCs w:val="22"/>
              </w:rPr>
              <w:t>teaching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and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="00012D31">
              <w:rPr>
                <w:rFonts w:asciiTheme="minorHAnsi" w:hAnsiTheme="minorHAnsi" w:cs="Arial"/>
                <w:sz w:val="22"/>
                <w:szCs w:val="22"/>
              </w:rPr>
              <w:t>research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staff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have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the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appropriate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competences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for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execut</w:t>
            </w:r>
            <w:r w:rsidR="003C203E">
              <w:rPr>
                <w:rFonts w:asciiTheme="minorHAnsi" w:hAnsiTheme="minorHAnsi" w:cs="Arial"/>
                <w:sz w:val="22"/>
                <w:szCs w:val="22"/>
              </w:rPr>
              <w:t>ion</w:t>
            </w:r>
            <w:proofErr w:type="spellEnd"/>
            <w:r w:rsidR="003C203E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="003C203E">
              <w:rPr>
                <w:rFonts w:asciiTheme="minorHAnsi" w:hAnsiTheme="minorHAnsi" w:cs="Arial"/>
                <w:sz w:val="22"/>
                <w:szCs w:val="22"/>
              </w:rPr>
              <w:t>of</w:t>
            </w:r>
            <w:proofErr w:type="spellEnd"/>
            <w:r w:rsidR="003C203E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lifelong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learning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programme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?</w:t>
            </w:r>
          </w:p>
        </w:tc>
      </w:tr>
      <w:tr w:rsidR="00384419" w:rsidRPr="00384419" w:rsidTr="002E429B">
        <w:tc>
          <w:tcPr>
            <w:tcW w:w="804" w:type="pct"/>
          </w:tcPr>
          <w:p w:rsidR="00384419" w:rsidRPr="00384419" w:rsidRDefault="00A94980" w:rsidP="000D174A">
            <w:pPr>
              <w:tabs>
                <w:tab w:val="left" w:pos="795"/>
              </w:tabs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 w:val="22"/>
                  <w:szCs w:val="22"/>
                  <w:lang w:val="en-GB"/>
                </w:rPr>
                <w:id w:val="1817829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419" w:rsidRPr="00384419">
                  <w:rPr>
                    <w:rFonts w:ascii="MS Gothic" w:eastAsia="MS Gothic" w:hAnsi="MS Gothic" w:cs="MS Gothic" w:hint="eastAsia"/>
                    <w:bCs/>
                    <w:color w:val="000000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384419" w:rsidRPr="00384419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val="en-GB"/>
              </w:rPr>
              <w:tab/>
            </w:r>
            <w:sdt>
              <w:sdtPr>
                <w:rPr>
                  <w:rFonts w:asciiTheme="minorHAnsi" w:hAnsiTheme="minorHAnsi" w:cs="Arial"/>
                  <w:bCs/>
                  <w:color w:val="000000"/>
                  <w:sz w:val="22"/>
                  <w:szCs w:val="22"/>
                  <w:lang w:val="en-GB"/>
                </w:rPr>
                <w:id w:val="-204897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419" w:rsidRPr="00384419">
                  <w:rPr>
                    <w:rFonts w:ascii="MS Gothic" w:eastAsia="MS Gothic" w:hAnsi="MS Gothic" w:cs="MS Gothic" w:hint="eastAsia"/>
                    <w:bCs/>
                    <w:color w:val="000000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384419" w:rsidRPr="00384419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val="en-GB"/>
              </w:rPr>
              <w:br/>
            </w:r>
            <w:r w:rsidR="0096523C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val="en-GB"/>
              </w:rPr>
              <w:t>YES</w:t>
            </w:r>
            <w:r w:rsidR="00384419" w:rsidRPr="00384419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val="en-GB"/>
              </w:rPr>
              <w:tab/>
              <w:t>N</w:t>
            </w:r>
            <w:r w:rsidR="0096523C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val="en-GB"/>
              </w:rPr>
              <w:t>O</w:t>
            </w:r>
          </w:p>
        </w:tc>
        <w:tc>
          <w:tcPr>
            <w:tcW w:w="4196" w:type="pct"/>
          </w:tcPr>
          <w:p w:rsidR="00384419" w:rsidRPr="00384419" w:rsidRDefault="0096523C" w:rsidP="000D174A">
            <w:pPr>
              <w:spacing w:before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Explication</w:t>
            </w:r>
            <w:proofErr w:type="spellEnd"/>
            <w:r w:rsidR="00384419" w:rsidRPr="00384419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  <w:p w:rsidR="00384419" w:rsidRPr="00384419" w:rsidRDefault="00384419" w:rsidP="000D174A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384419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4419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384419">
              <w:rPr>
                <w:rFonts w:asciiTheme="minorHAnsi" w:hAnsiTheme="minorHAnsi" w:cs="Arial"/>
                <w:sz w:val="22"/>
                <w:szCs w:val="22"/>
              </w:rPr>
            </w:r>
            <w:r w:rsidRPr="00384419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38441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38441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38441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38441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38441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384419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384419" w:rsidRPr="00384419" w:rsidTr="002E429B">
        <w:tc>
          <w:tcPr>
            <w:tcW w:w="5000" w:type="pct"/>
            <w:gridSpan w:val="2"/>
            <w:shd w:val="clear" w:color="auto" w:fill="CCECFF"/>
          </w:tcPr>
          <w:p w:rsidR="00384419" w:rsidRPr="00384419" w:rsidRDefault="00174BB1" w:rsidP="000639F6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Is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the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number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of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students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adequate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regarding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the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staff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space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and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equipment</w:t>
            </w:r>
            <w:proofErr w:type="spellEnd"/>
            <w:r w:rsidR="00AC7937">
              <w:rPr>
                <w:rFonts w:asciiTheme="minorHAnsi" w:hAnsiTheme="minorHAnsi" w:cs="Arial"/>
                <w:sz w:val="22"/>
                <w:szCs w:val="22"/>
              </w:rPr>
              <w:t>?</w:t>
            </w:r>
          </w:p>
        </w:tc>
      </w:tr>
      <w:tr w:rsidR="00384419" w:rsidRPr="00384419" w:rsidTr="002E429B">
        <w:tc>
          <w:tcPr>
            <w:tcW w:w="804" w:type="pct"/>
          </w:tcPr>
          <w:p w:rsidR="00384419" w:rsidRPr="00384419" w:rsidRDefault="00A94980" w:rsidP="000D174A">
            <w:pPr>
              <w:tabs>
                <w:tab w:val="left" w:pos="795"/>
              </w:tabs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 w:val="22"/>
                  <w:szCs w:val="22"/>
                  <w:lang w:val="en-GB"/>
                </w:rPr>
                <w:id w:val="658199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419" w:rsidRPr="00384419">
                  <w:rPr>
                    <w:rFonts w:ascii="MS Gothic" w:eastAsia="MS Gothic" w:hAnsi="MS Gothic" w:cs="MS Gothic" w:hint="eastAsia"/>
                    <w:bCs/>
                    <w:color w:val="000000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384419" w:rsidRPr="00384419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val="en-GB"/>
              </w:rPr>
              <w:tab/>
            </w:r>
            <w:sdt>
              <w:sdtPr>
                <w:rPr>
                  <w:rFonts w:asciiTheme="minorHAnsi" w:hAnsiTheme="minorHAnsi" w:cs="Arial"/>
                  <w:bCs/>
                  <w:color w:val="000000"/>
                  <w:sz w:val="22"/>
                  <w:szCs w:val="22"/>
                  <w:lang w:val="en-GB"/>
                </w:rPr>
                <w:id w:val="-679894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419" w:rsidRPr="00384419">
                  <w:rPr>
                    <w:rFonts w:ascii="MS Gothic" w:eastAsia="MS Gothic" w:hAnsi="MS Gothic" w:cs="MS Gothic" w:hint="eastAsia"/>
                    <w:bCs/>
                    <w:color w:val="000000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384419" w:rsidRPr="00384419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val="en-GB"/>
              </w:rPr>
              <w:br/>
            </w:r>
            <w:r w:rsidR="0096523C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val="en-GB"/>
              </w:rPr>
              <w:t>YES</w:t>
            </w:r>
            <w:r w:rsidR="00384419" w:rsidRPr="00384419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val="en-GB"/>
              </w:rPr>
              <w:tab/>
              <w:t>N</w:t>
            </w:r>
            <w:r w:rsidR="0096523C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val="en-GB"/>
              </w:rPr>
              <w:t>O</w:t>
            </w:r>
          </w:p>
        </w:tc>
        <w:tc>
          <w:tcPr>
            <w:tcW w:w="4196" w:type="pct"/>
          </w:tcPr>
          <w:p w:rsidR="00384419" w:rsidRPr="00384419" w:rsidRDefault="0096523C" w:rsidP="000D174A">
            <w:pPr>
              <w:spacing w:before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Explication</w:t>
            </w:r>
            <w:proofErr w:type="spellEnd"/>
            <w:r w:rsidR="00384419" w:rsidRPr="00384419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  <w:p w:rsidR="00384419" w:rsidRPr="00384419" w:rsidRDefault="00384419" w:rsidP="000D174A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384419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4419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384419">
              <w:rPr>
                <w:rFonts w:asciiTheme="minorHAnsi" w:hAnsiTheme="minorHAnsi" w:cs="Arial"/>
                <w:sz w:val="22"/>
                <w:szCs w:val="22"/>
              </w:rPr>
            </w:r>
            <w:r w:rsidRPr="00384419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38441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38441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38441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38441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38441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384419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FB13D5" w:rsidRPr="00384419" w:rsidTr="002E429B">
        <w:tc>
          <w:tcPr>
            <w:tcW w:w="5000" w:type="pct"/>
            <w:gridSpan w:val="2"/>
            <w:shd w:val="clear" w:color="auto" w:fill="CCECFF"/>
          </w:tcPr>
          <w:p w:rsidR="00FB13D5" w:rsidRPr="00384419" w:rsidRDefault="00AC7937" w:rsidP="000D174A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Is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the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cost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of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the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lifelong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learning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programme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accordance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with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its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content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?</w:t>
            </w:r>
          </w:p>
        </w:tc>
      </w:tr>
      <w:tr w:rsidR="00384419" w:rsidRPr="00384419" w:rsidTr="002E429B">
        <w:tc>
          <w:tcPr>
            <w:tcW w:w="804" w:type="pct"/>
          </w:tcPr>
          <w:p w:rsidR="00384419" w:rsidRPr="00384419" w:rsidRDefault="00A94980" w:rsidP="000D174A">
            <w:pPr>
              <w:tabs>
                <w:tab w:val="left" w:pos="795"/>
              </w:tabs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 w:val="22"/>
                  <w:szCs w:val="22"/>
                  <w:lang w:val="en-GB"/>
                </w:rPr>
                <w:id w:val="-1611045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419" w:rsidRPr="00384419">
                  <w:rPr>
                    <w:rFonts w:ascii="MS Gothic" w:eastAsia="MS Gothic" w:hAnsi="MS Gothic" w:cs="MS Gothic" w:hint="eastAsia"/>
                    <w:bCs/>
                    <w:color w:val="000000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384419" w:rsidRPr="00384419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val="en-GB"/>
              </w:rPr>
              <w:tab/>
            </w:r>
            <w:sdt>
              <w:sdtPr>
                <w:rPr>
                  <w:rFonts w:asciiTheme="minorHAnsi" w:hAnsiTheme="minorHAnsi" w:cs="Arial"/>
                  <w:bCs/>
                  <w:color w:val="000000"/>
                  <w:sz w:val="22"/>
                  <w:szCs w:val="22"/>
                  <w:lang w:val="en-GB"/>
                </w:rPr>
                <w:id w:val="167830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419" w:rsidRPr="00384419">
                  <w:rPr>
                    <w:rFonts w:ascii="MS Gothic" w:eastAsia="MS Gothic" w:hAnsi="MS Gothic" w:cs="MS Gothic" w:hint="eastAsia"/>
                    <w:bCs/>
                    <w:color w:val="000000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384419" w:rsidRPr="00384419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val="en-GB"/>
              </w:rPr>
              <w:br/>
            </w:r>
            <w:r w:rsidR="0096523C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val="en-GB"/>
              </w:rPr>
              <w:t>YES</w:t>
            </w:r>
            <w:r w:rsidR="00384419" w:rsidRPr="00384419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val="en-GB"/>
              </w:rPr>
              <w:tab/>
              <w:t>N</w:t>
            </w:r>
            <w:r w:rsidR="0096523C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val="en-GB"/>
              </w:rPr>
              <w:t>O</w:t>
            </w:r>
          </w:p>
        </w:tc>
        <w:tc>
          <w:tcPr>
            <w:tcW w:w="4196" w:type="pct"/>
          </w:tcPr>
          <w:p w:rsidR="00384419" w:rsidRPr="00384419" w:rsidRDefault="0096523C" w:rsidP="000D174A">
            <w:pPr>
              <w:spacing w:before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Explication</w:t>
            </w:r>
            <w:proofErr w:type="spellEnd"/>
            <w:r w:rsidR="00384419" w:rsidRPr="00384419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  <w:p w:rsidR="00384419" w:rsidRPr="00384419" w:rsidRDefault="00384419" w:rsidP="000D174A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384419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4419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384419">
              <w:rPr>
                <w:rFonts w:asciiTheme="minorHAnsi" w:hAnsiTheme="minorHAnsi" w:cs="Arial"/>
                <w:sz w:val="22"/>
                <w:szCs w:val="22"/>
              </w:rPr>
            </w:r>
            <w:r w:rsidRPr="00384419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38441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38441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38441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38441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38441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384419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</w:tbl>
    <w:p w:rsidR="00107188" w:rsidRDefault="00107188" w:rsidP="00704EE6">
      <w:pPr>
        <w:jc w:val="left"/>
        <w:rPr>
          <w:rFonts w:ascii="Arial" w:hAnsi="Arial" w:cs="Arial"/>
        </w:rPr>
      </w:pPr>
    </w:p>
    <w:tbl>
      <w:tblPr>
        <w:tblStyle w:val="Reetkatablice"/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2"/>
      </w:tblGrid>
      <w:tr w:rsidR="00107188" w:rsidRPr="00384419" w:rsidTr="00412819">
        <w:trPr>
          <w:trHeight w:val="303"/>
        </w:trPr>
        <w:tc>
          <w:tcPr>
            <w:tcW w:w="9248" w:type="dxa"/>
            <w:shd w:val="clear" w:color="auto" w:fill="66CCFF"/>
          </w:tcPr>
          <w:p w:rsidR="00107188" w:rsidRPr="00384419" w:rsidRDefault="00AC7937" w:rsidP="00384419">
            <w:pPr>
              <w:jc w:val="left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FINAL RECOMMENDATION</w:t>
            </w:r>
          </w:p>
        </w:tc>
      </w:tr>
      <w:tr w:rsidR="00107188" w:rsidRPr="00384419" w:rsidTr="002E429B">
        <w:tc>
          <w:tcPr>
            <w:tcW w:w="9248" w:type="dxa"/>
            <w:shd w:val="clear" w:color="auto" w:fill="CCECFF"/>
          </w:tcPr>
          <w:p w:rsidR="00107188" w:rsidRPr="00384419" w:rsidRDefault="00A94980" w:rsidP="00384419">
            <w:pPr>
              <w:tabs>
                <w:tab w:val="left" w:pos="795"/>
              </w:tabs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 w:val="22"/>
                  <w:szCs w:val="22"/>
                </w:rPr>
                <w:id w:val="-58869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FCD" w:rsidRPr="00384419">
                  <w:rPr>
                    <w:rFonts w:ascii="MS Gothic" w:eastAsia="MS Gothic" w:hAnsi="MS Gothic" w:cs="MS Gothic" w:hint="eastAsia"/>
                    <w:bCs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107188" w:rsidRPr="00384419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ab/>
            </w:r>
            <w:proofErr w:type="spellStart"/>
            <w:r w:rsidR="00E30E0F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Accept</w:t>
            </w:r>
            <w:proofErr w:type="spellEnd"/>
            <w:r w:rsidR="00E30E0F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30E0F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the</w:t>
            </w:r>
            <w:proofErr w:type="spellEnd"/>
            <w:r w:rsidR="00E30E0F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30E0F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suggested</w:t>
            </w:r>
            <w:proofErr w:type="spellEnd"/>
            <w:r w:rsidR="00E30E0F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30E0F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lifelong</w:t>
            </w:r>
            <w:proofErr w:type="spellEnd"/>
            <w:r w:rsidR="00E30E0F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30E0F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learning</w:t>
            </w:r>
            <w:proofErr w:type="spellEnd"/>
            <w:r w:rsidR="00E30E0F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30E0F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programme</w:t>
            </w:r>
            <w:proofErr w:type="spellEnd"/>
            <w:r w:rsidR="00E30E0F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107188" w:rsidRPr="00384419" w:rsidTr="002E429B">
        <w:tc>
          <w:tcPr>
            <w:tcW w:w="9248" w:type="dxa"/>
            <w:shd w:val="clear" w:color="auto" w:fill="CCECFF"/>
          </w:tcPr>
          <w:p w:rsidR="00107188" w:rsidRPr="00384419" w:rsidRDefault="00A94980" w:rsidP="00384419">
            <w:pPr>
              <w:tabs>
                <w:tab w:val="left" w:pos="795"/>
              </w:tabs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 w:val="22"/>
                  <w:szCs w:val="22"/>
                </w:rPr>
                <w:id w:val="2042170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188" w:rsidRPr="00384419">
                  <w:rPr>
                    <w:rFonts w:ascii="MS Gothic" w:eastAsia="MS Gothic" w:hAnsi="MS Gothic" w:cs="MS Gothic" w:hint="eastAsia"/>
                    <w:bCs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107188" w:rsidRPr="00384419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ab/>
            </w:r>
            <w:proofErr w:type="spellStart"/>
            <w:r w:rsidR="00E30E0F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Accept</w:t>
            </w:r>
            <w:proofErr w:type="spellEnd"/>
            <w:r w:rsidR="00E30E0F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30E0F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the</w:t>
            </w:r>
            <w:proofErr w:type="spellEnd"/>
            <w:r w:rsidR="00E30E0F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30E0F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suggested</w:t>
            </w:r>
            <w:proofErr w:type="spellEnd"/>
            <w:r w:rsidR="00E30E0F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30E0F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lifelong</w:t>
            </w:r>
            <w:proofErr w:type="spellEnd"/>
            <w:r w:rsidR="00E30E0F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30E0F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learning</w:t>
            </w:r>
            <w:proofErr w:type="spellEnd"/>
            <w:r w:rsidR="00E30E0F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30E0F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programme</w:t>
            </w:r>
            <w:proofErr w:type="spellEnd"/>
            <w:r w:rsidR="00E30E0F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30E0F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with</w:t>
            </w:r>
            <w:proofErr w:type="spellEnd"/>
            <w:r w:rsidR="00E30E0F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30E0F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minor</w:t>
            </w:r>
            <w:proofErr w:type="spellEnd"/>
            <w:r w:rsidR="00E30E0F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30E0F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changes</w:t>
            </w:r>
            <w:proofErr w:type="spellEnd"/>
            <w:r w:rsidR="00E30E0F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 xml:space="preserve">. </w:t>
            </w:r>
          </w:p>
        </w:tc>
      </w:tr>
      <w:tr w:rsidR="00107188" w:rsidRPr="00384419" w:rsidTr="002E429B">
        <w:tc>
          <w:tcPr>
            <w:tcW w:w="9248" w:type="dxa"/>
          </w:tcPr>
          <w:p w:rsidR="00107188" w:rsidRPr="00384419" w:rsidRDefault="00E30E0F" w:rsidP="00212D62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Required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minor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changes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  <w:p w:rsidR="00107188" w:rsidRPr="00384419" w:rsidRDefault="006A5E61" w:rsidP="00212D62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384419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5" w:name="Tekst4"/>
            <w:r w:rsidRPr="00384419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384419">
              <w:rPr>
                <w:rFonts w:asciiTheme="minorHAnsi" w:hAnsiTheme="minorHAnsi" w:cs="Arial"/>
                <w:sz w:val="22"/>
                <w:szCs w:val="22"/>
              </w:rPr>
            </w:r>
            <w:r w:rsidRPr="00384419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38441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38441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38441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38441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38441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384419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107188" w:rsidRPr="00384419" w:rsidTr="002E429B">
        <w:tc>
          <w:tcPr>
            <w:tcW w:w="9248" w:type="dxa"/>
            <w:shd w:val="clear" w:color="auto" w:fill="CCECFF"/>
          </w:tcPr>
          <w:p w:rsidR="00107188" w:rsidRPr="00384419" w:rsidRDefault="00A94980" w:rsidP="00384419">
            <w:pPr>
              <w:tabs>
                <w:tab w:val="left" w:pos="795"/>
              </w:tabs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 w:val="22"/>
                  <w:szCs w:val="22"/>
                </w:rPr>
                <w:id w:val="2115712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188" w:rsidRPr="00384419">
                  <w:rPr>
                    <w:rFonts w:ascii="MS Gothic" w:eastAsia="MS Gothic" w:hAnsi="MS Gothic" w:cs="MS Gothic" w:hint="eastAsia"/>
                    <w:bCs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107188" w:rsidRPr="00384419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ab/>
            </w:r>
            <w:proofErr w:type="spellStart"/>
            <w:r w:rsidR="00E30E0F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Accept</w:t>
            </w:r>
            <w:proofErr w:type="spellEnd"/>
            <w:r w:rsidR="00E30E0F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30E0F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the</w:t>
            </w:r>
            <w:proofErr w:type="spellEnd"/>
            <w:r w:rsidR="00E30E0F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30E0F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suggested</w:t>
            </w:r>
            <w:proofErr w:type="spellEnd"/>
            <w:r w:rsidR="00E30E0F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30E0F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lifelong</w:t>
            </w:r>
            <w:proofErr w:type="spellEnd"/>
            <w:r w:rsidR="00E30E0F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30E0F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learning</w:t>
            </w:r>
            <w:proofErr w:type="spellEnd"/>
            <w:r w:rsidR="00E30E0F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30E0F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programme</w:t>
            </w:r>
            <w:proofErr w:type="spellEnd"/>
            <w:r w:rsidR="00E30E0F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30E0F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with</w:t>
            </w:r>
            <w:proofErr w:type="spellEnd"/>
            <w:r w:rsidR="00E30E0F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30E0F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larger</w:t>
            </w:r>
            <w:proofErr w:type="spellEnd"/>
            <w:r w:rsidR="00E30E0F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30E0F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changes</w:t>
            </w:r>
            <w:proofErr w:type="spellEnd"/>
            <w:r w:rsidR="00E30E0F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DC483E" w:rsidRPr="00384419" w:rsidTr="002E429B">
        <w:tc>
          <w:tcPr>
            <w:tcW w:w="9248" w:type="dxa"/>
          </w:tcPr>
          <w:p w:rsidR="00DC483E" w:rsidRPr="00384419" w:rsidRDefault="00E30E0F" w:rsidP="00212D62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Required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larger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changes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  <w:p w:rsidR="00DC483E" w:rsidRPr="00384419" w:rsidRDefault="006A5E61" w:rsidP="00212D62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384419">
              <w:rPr>
                <w:rFonts w:asciiTheme="minorHAnsi" w:hAnsiTheme="minorHAnsi" w:cs="Arial"/>
                <w:sz w:val="22"/>
                <w:szCs w:val="22"/>
              </w:rPr>
              <w:lastRenderedPageBreak/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6" w:name="Tekst5"/>
            <w:r w:rsidRPr="00384419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384419">
              <w:rPr>
                <w:rFonts w:asciiTheme="minorHAnsi" w:hAnsiTheme="minorHAnsi" w:cs="Arial"/>
                <w:sz w:val="22"/>
                <w:szCs w:val="22"/>
              </w:rPr>
            </w:r>
            <w:r w:rsidRPr="00384419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38441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38441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38441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38441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38441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384419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DC483E" w:rsidRPr="00384419" w:rsidTr="002E429B">
        <w:tc>
          <w:tcPr>
            <w:tcW w:w="9248" w:type="dxa"/>
            <w:shd w:val="clear" w:color="auto" w:fill="CCECFF"/>
          </w:tcPr>
          <w:p w:rsidR="00DC483E" w:rsidRPr="00384419" w:rsidRDefault="00A94980" w:rsidP="00DC483E">
            <w:pPr>
              <w:tabs>
                <w:tab w:val="left" w:pos="795"/>
              </w:tabs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 w:val="22"/>
                  <w:szCs w:val="22"/>
                </w:rPr>
                <w:id w:val="-2058851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83E" w:rsidRPr="00384419">
                  <w:rPr>
                    <w:rFonts w:ascii="MS Gothic" w:eastAsia="MS Gothic" w:hAnsi="MS Gothic" w:cs="MS Gothic" w:hint="eastAsia"/>
                    <w:bCs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DC483E" w:rsidRPr="00384419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ab/>
            </w:r>
            <w:proofErr w:type="spellStart"/>
            <w:r w:rsidR="00E30E0F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Decline</w:t>
            </w:r>
            <w:proofErr w:type="spellEnd"/>
            <w:r w:rsidR="00E30E0F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30E0F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the</w:t>
            </w:r>
            <w:proofErr w:type="spellEnd"/>
            <w:r w:rsidR="00E30E0F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30E0F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suggested</w:t>
            </w:r>
            <w:proofErr w:type="spellEnd"/>
            <w:r w:rsidR="00E30E0F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30E0F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lifelong</w:t>
            </w:r>
            <w:proofErr w:type="spellEnd"/>
            <w:r w:rsidR="00E30E0F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30E0F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learning</w:t>
            </w:r>
            <w:proofErr w:type="spellEnd"/>
            <w:r w:rsidR="00E30E0F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30E0F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programme</w:t>
            </w:r>
            <w:proofErr w:type="spellEnd"/>
            <w:r w:rsidR="00E30E0F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DC483E" w:rsidRPr="00384419" w:rsidTr="002E429B">
        <w:trPr>
          <w:trHeight w:val="57"/>
        </w:trPr>
        <w:tc>
          <w:tcPr>
            <w:tcW w:w="9248" w:type="dxa"/>
          </w:tcPr>
          <w:p w:rsidR="00DC483E" w:rsidRPr="00384419" w:rsidRDefault="00E30E0F" w:rsidP="00212D62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Explication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  <w:p w:rsidR="00DC483E" w:rsidRPr="00384419" w:rsidRDefault="006A5E61" w:rsidP="00212D62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384419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7" w:name="Tekst6"/>
            <w:r w:rsidRPr="00384419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384419">
              <w:rPr>
                <w:rFonts w:asciiTheme="minorHAnsi" w:hAnsiTheme="minorHAnsi" w:cs="Arial"/>
                <w:sz w:val="22"/>
                <w:szCs w:val="22"/>
              </w:rPr>
            </w:r>
            <w:r w:rsidRPr="00384419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38441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38441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38441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38441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38441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384419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7"/>
          </w:p>
        </w:tc>
      </w:tr>
    </w:tbl>
    <w:p w:rsidR="00107188" w:rsidRDefault="00107188" w:rsidP="00704EE6">
      <w:pPr>
        <w:jc w:val="left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2"/>
        <w:gridCol w:w="6298"/>
      </w:tblGrid>
      <w:tr w:rsidR="00F3003A" w:rsidRPr="00384419" w:rsidTr="002E429B">
        <w:tc>
          <w:tcPr>
            <w:tcW w:w="9184" w:type="dxa"/>
            <w:gridSpan w:val="2"/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F3003A" w:rsidRPr="00384419" w:rsidRDefault="00E30E0F" w:rsidP="00F3003A">
            <w:pPr>
              <w:spacing w:before="120" w:after="120"/>
              <w:jc w:val="left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REFEREE</w:t>
            </w:r>
          </w:p>
        </w:tc>
      </w:tr>
      <w:tr w:rsidR="00F3003A" w:rsidRPr="00384419" w:rsidTr="002E429B">
        <w:tc>
          <w:tcPr>
            <w:tcW w:w="2791" w:type="dxa"/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F3003A" w:rsidRPr="00384419" w:rsidRDefault="00E30E0F" w:rsidP="00212D62">
            <w:pPr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Name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and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surname</w:t>
            </w:r>
            <w:proofErr w:type="spellEnd"/>
          </w:p>
        </w:tc>
        <w:tc>
          <w:tcPr>
            <w:tcW w:w="6393" w:type="dxa"/>
            <w:tcMar>
              <w:left w:w="57" w:type="dxa"/>
              <w:right w:w="57" w:type="dxa"/>
            </w:tcMar>
            <w:vAlign w:val="center"/>
          </w:tcPr>
          <w:p w:rsidR="00F3003A" w:rsidRPr="00384419" w:rsidRDefault="00F3003A" w:rsidP="00212D62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384419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4419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384419">
              <w:rPr>
                <w:rFonts w:asciiTheme="minorHAnsi" w:hAnsiTheme="minorHAnsi" w:cs="Arial"/>
                <w:sz w:val="22"/>
                <w:szCs w:val="22"/>
              </w:rPr>
            </w:r>
            <w:r w:rsidRPr="00384419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38441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38441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38441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38441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38441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384419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F3003A" w:rsidRPr="00384419" w:rsidTr="002E429B">
        <w:tc>
          <w:tcPr>
            <w:tcW w:w="2791" w:type="dxa"/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F3003A" w:rsidRPr="00384419" w:rsidRDefault="00E30E0F" w:rsidP="00212D62">
            <w:pPr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Institution</w:t>
            </w:r>
            <w:proofErr w:type="spellEnd"/>
          </w:p>
        </w:tc>
        <w:tc>
          <w:tcPr>
            <w:tcW w:w="6393" w:type="dxa"/>
            <w:tcMar>
              <w:left w:w="57" w:type="dxa"/>
              <w:right w:w="57" w:type="dxa"/>
            </w:tcMar>
            <w:vAlign w:val="center"/>
          </w:tcPr>
          <w:p w:rsidR="00F3003A" w:rsidRPr="00384419" w:rsidRDefault="00F3003A" w:rsidP="00212D62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384419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4419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384419">
              <w:rPr>
                <w:rFonts w:asciiTheme="minorHAnsi" w:hAnsiTheme="minorHAnsi" w:cs="Arial"/>
                <w:sz w:val="22"/>
                <w:szCs w:val="22"/>
              </w:rPr>
            </w:r>
            <w:r w:rsidRPr="00384419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38441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38441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38441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38441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38441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384419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F3003A" w:rsidRPr="00384419" w:rsidTr="002E429B">
        <w:tc>
          <w:tcPr>
            <w:tcW w:w="2791" w:type="dxa"/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F3003A" w:rsidRPr="00384419" w:rsidRDefault="00E30E0F" w:rsidP="00212D62">
            <w:pPr>
              <w:spacing w:before="60" w:after="60"/>
              <w:jc w:val="left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Place</w:t>
            </w:r>
          </w:p>
        </w:tc>
        <w:tc>
          <w:tcPr>
            <w:tcW w:w="6393" w:type="dxa"/>
            <w:tcMar>
              <w:left w:w="57" w:type="dxa"/>
              <w:right w:w="57" w:type="dxa"/>
            </w:tcMar>
            <w:vAlign w:val="center"/>
          </w:tcPr>
          <w:p w:rsidR="00F3003A" w:rsidRPr="00384419" w:rsidRDefault="00F3003A" w:rsidP="00212D62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384419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4419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384419">
              <w:rPr>
                <w:rFonts w:asciiTheme="minorHAnsi" w:hAnsiTheme="minorHAnsi" w:cs="Arial"/>
                <w:sz w:val="22"/>
                <w:szCs w:val="22"/>
              </w:rPr>
            </w:r>
            <w:r w:rsidRPr="00384419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38441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38441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38441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38441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38441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384419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F3003A" w:rsidRPr="00384419" w:rsidTr="002E429B">
        <w:tc>
          <w:tcPr>
            <w:tcW w:w="2791" w:type="dxa"/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F3003A" w:rsidRPr="00384419" w:rsidRDefault="00E30E0F" w:rsidP="00212D62">
            <w:pPr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Date</w:t>
            </w:r>
          </w:p>
        </w:tc>
        <w:tc>
          <w:tcPr>
            <w:tcW w:w="6393" w:type="dxa"/>
            <w:tcMar>
              <w:left w:w="57" w:type="dxa"/>
              <w:right w:w="57" w:type="dxa"/>
            </w:tcMar>
            <w:vAlign w:val="center"/>
          </w:tcPr>
          <w:p w:rsidR="00F3003A" w:rsidRPr="00384419" w:rsidRDefault="00F3003A" w:rsidP="00212D62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384419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4419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384419">
              <w:rPr>
                <w:rFonts w:asciiTheme="minorHAnsi" w:hAnsiTheme="minorHAnsi" w:cs="Arial"/>
                <w:sz w:val="22"/>
                <w:szCs w:val="22"/>
              </w:rPr>
            </w:r>
            <w:r w:rsidRPr="00384419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38441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38441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38441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38441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38441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384419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F3003A" w:rsidRPr="00384419" w:rsidTr="002E429B">
        <w:trPr>
          <w:trHeight w:val="1019"/>
        </w:trPr>
        <w:tc>
          <w:tcPr>
            <w:tcW w:w="2791" w:type="dxa"/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F3003A" w:rsidRPr="00384419" w:rsidRDefault="00E30E0F" w:rsidP="00212D62">
            <w:pPr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Signature</w:t>
            </w:r>
          </w:p>
        </w:tc>
        <w:tc>
          <w:tcPr>
            <w:tcW w:w="6393" w:type="dxa"/>
            <w:tcMar>
              <w:left w:w="57" w:type="dxa"/>
              <w:right w:w="57" w:type="dxa"/>
            </w:tcMar>
            <w:vAlign w:val="center"/>
          </w:tcPr>
          <w:p w:rsidR="00F3003A" w:rsidRPr="00384419" w:rsidRDefault="006A5E61" w:rsidP="00212D62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384419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8" w:name="Tekst7"/>
            <w:r w:rsidRPr="00384419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384419">
              <w:rPr>
                <w:rFonts w:asciiTheme="minorHAnsi" w:hAnsiTheme="minorHAnsi" w:cs="Arial"/>
                <w:sz w:val="22"/>
                <w:szCs w:val="22"/>
              </w:rPr>
            </w:r>
            <w:r w:rsidRPr="00384419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38441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38441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38441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38441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38441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384419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8"/>
          </w:p>
        </w:tc>
      </w:tr>
    </w:tbl>
    <w:p w:rsidR="00F3003A" w:rsidRDefault="00F3003A" w:rsidP="00704EE6">
      <w:pPr>
        <w:jc w:val="left"/>
        <w:rPr>
          <w:rFonts w:ascii="Arial" w:hAnsi="Arial" w:cs="Arial"/>
        </w:rPr>
      </w:pPr>
    </w:p>
    <w:p w:rsidR="00DC515A" w:rsidRPr="00D2175C" w:rsidRDefault="00DC515A" w:rsidP="00C51B00">
      <w:pPr>
        <w:spacing w:before="0"/>
        <w:jc w:val="right"/>
        <w:rPr>
          <w:rFonts w:ascii="Calibri" w:hAnsi="Calibri" w:cs="Calibri"/>
        </w:rPr>
      </w:pPr>
    </w:p>
    <w:sectPr w:rsidR="00DC515A" w:rsidRPr="00D2175C" w:rsidSect="00C51B00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799" w:right="1418" w:bottom="1134" w:left="1418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4980" w:rsidRDefault="00A94980">
      <w:r>
        <w:separator/>
      </w:r>
    </w:p>
  </w:endnote>
  <w:endnote w:type="continuationSeparator" w:id="0">
    <w:p w:rsidR="00A94980" w:rsidRDefault="00A94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6914990"/>
      <w:docPartObj>
        <w:docPartGallery w:val="Page Numbers (Bottom of Page)"/>
        <w:docPartUnique/>
      </w:docPartObj>
    </w:sdtPr>
    <w:sdtEndPr/>
    <w:sdtContent>
      <w:p w:rsidR="00F94A5B" w:rsidRDefault="00F23714" w:rsidP="00F94A5B">
        <w:pPr>
          <w:pStyle w:val="Podnoje"/>
          <w:spacing w:before="120" w:after="840"/>
          <w:jc w:val="right"/>
        </w:pPr>
        <w:r w:rsidRPr="00F94A5B">
          <w:rPr>
            <w:sz w:val="22"/>
            <w:szCs w:val="22"/>
          </w:rPr>
          <w:fldChar w:fldCharType="begin"/>
        </w:r>
        <w:r w:rsidR="00F94A5B" w:rsidRPr="00F94A5B">
          <w:rPr>
            <w:sz w:val="22"/>
            <w:szCs w:val="22"/>
          </w:rPr>
          <w:instrText>PAGE   \* MERGEFORMAT</w:instrText>
        </w:r>
        <w:r w:rsidRPr="00F94A5B">
          <w:rPr>
            <w:sz w:val="22"/>
            <w:szCs w:val="22"/>
          </w:rPr>
          <w:fldChar w:fldCharType="separate"/>
        </w:r>
        <w:r w:rsidR="003B3183">
          <w:rPr>
            <w:noProof/>
            <w:sz w:val="22"/>
            <w:szCs w:val="22"/>
          </w:rPr>
          <w:t>3</w:t>
        </w:r>
        <w:r w:rsidRPr="00F94A5B">
          <w:rPr>
            <w:sz w:val="22"/>
            <w:szCs w:val="22"/>
          </w:rPr>
          <w:fldChar w:fldCharType="end"/>
        </w:r>
      </w:p>
    </w:sdtContent>
  </w:sdt>
  <w:p w:rsidR="00ED5196" w:rsidRPr="00E06A0A" w:rsidRDefault="00ED5196" w:rsidP="009E0D20">
    <w:pPr>
      <w:pStyle w:val="Podnoje"/>
      <w:spacing w:before="200"/>
      <w:jc w:val="left"/>
      <w:rPr>
        <w:rFonts w:ascii="Verdana" w:hAnsi="Verdana" w:cs="Arial"/>
        <w:noProof/>
        <w:color w:val="333399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5196" w:rsidRPr="00817A34" w:rsidRDefault="00ED5196" w:rsidP="00DC6671">
    <w:pPr>
      <w:pStyle w:val="Podnoje"/>
      <w:spacing w:before="200"/>
      <w:jc w:val="left"/>
      <w:rPr>
        <w:rFonts w:ascii="Verdana" w:hAnsi="Verdana" w:cs="Arial"/>
        <w:noProof/>
        <w:color w:val="33339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4980" w:rsidRDefault="00A94980">
      <w:r>
        <w:separator/>
      </w:r>
    </w:p>
  </w:footnote>
  <w:footnote w:type="continuationSeparator" w:id="0">
    <w:p w:rsidR="00A94980" w:rsidRDefault="00A94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5196" w:rsidRDefault="00ED5196" w:rsidP="00F94A5B">
    <w:pPr>
      <w:pStyle w:val="Zaglavlje"/>
      <w:spacing w:before="0"/>
    </w:pPr>
  </w:p>
  <w:p w:rsidR="00492E7C" w:rsidRPr="00492E7C" w:rsidRDefault="00492E7C" w:rsidP="00F94A5B">
    <w:pPr>
      <w:pStyle w:val="Zaglavlje"/>
      <w:spacing w:before="0"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5196" w:rsidRPr="00B946E6" w:rsidRDefault="005D3C1F" w:rsidP="00B946E6">
    <w:pPr>
      <w:pStyle w:val="Zaglavlje"/>
      <w:tabs>
        <w:tab w:val="clear" w:pos="9072"/>
        <w:tab w:val="right" w:pos="9063"/>
      </w:tabs>
      <w:ind w:left="1503" w:right="11"/>
      <w:jc w:val="center"/>
      <w:rPr>
        <w:rFonts w:ascii="Verdana" w:hAnsi="Verdana" w:cs="Arial"/>
        <w:b/>
        <w:color w:val="333399"/>
        <w:spacing w:val="110"/>
        <w:sz w:val="30"/>
        <w:szCs w:val="30"/>
      </w:rPr>
    </w:pPr>
    <w:r w:rsidRPr="00B946E6">
      <w:rPr>
        <w:noProof/>
        <w:spacing w:val="110"/>
      </w:rPr>
      <w:drawing>
        <wp:anchor distT="0" distB="0" distL="114300" distR="114300" simplePos="0" relativeHeight="251658240" behindDoc="1" locked="1" layoutInCell="1" allowOverlap="1" wp14:anchorId="54281BEE" wp14:editId="21C45866">
          <wp:simplePos x="0" y="0"/>
          <wp:positionH relativeFrom="column">
            <wp:posOffset>-72390</wp:posOffset>
          </wp:positionH>
          <wp:positionV relativeFrom="paragraph">
            <wp:posOffset>36195</wp:posOffset>
          </wp:positionV>
          <wp:extent cx="904875" cy="895350"/>
          <wp:effectExtent l="0" t="0" r="0" b="0"/>
          <wp:wrapTight wrapText="bothSides">
            <wp:wrapPolygon edited="0">
              <wp:start x="0" y="0"/>
              <wp:lineTo x="0" y="21140"/>
              <wp:lineTo x="21373" y="21140"/>
              <wp:lineTo x="21373" y="0"/>
              <wp:lineTo x="0" y="0"/>
            </wp:wrapPolygon>
          </wp:wrapTight>
          <wp:docPr id="5" name="Slika 5" descr="sveuciliste_logo_memo_3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veuciliste_logo_memo_3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D5196" w:rsidRPr="00B946E6">
      <w:rPr>
        <w:rFonts w:ascii="Verdana" w:hAnsi="Verdana" w:cs="Arial"/>
        <w:b/>
        <w:color w:val="333399"/>
        <w:spacing w:val="110"/>
        <w:sz w:val="30"/>
        <w:szCs w:val="30"/>
      </w:rPr>
      <w:t>SVEUČILIŠTE</w:t>
    </w:r>
    <w:r w:rsidR="00854A3F" w:rsidRPr="00B946E6">
      <w:rPr>
        <w:rFonts w:ascii="Verdana" w:hAnsi="Verdana" w:cs="Arial"/>
        <w:b/>
        <w:color w:val="333399"/>
        <w:spacing w:val="110"/>
        <w:sz w:val="30"/>
        <w:szCs w:val="30"/>
      </w:rPr>
      <w:t xml:space="preserve"> </w:t>
    </w:r>
    <w:r w:rsidR="00ED5196" w:rsidRPr="00B946E6">
      <w:rPr>
        <w:rFonts w:ascii="Verdana" w:hAnsi="Verdana" w:cs="Arial"/>
        <w:b/>
        <w:color w:val="333399"/>
        <w:spacing w:val="110"/>
        <w:sz w:val="30"/>
        <w:szCs w:val="30"/>
      </w:rPr>
      <w:t>U</w:t>
    </w:r>
    <w:r w:rsidR="00854A3F" w:rsidRPr="00B946E6">
      <w:rPr>
        <w:rFonts w:ascii="Verdana" w:hAnsi="Verdana" w:cs="Arial"/>
        <w:b/>
        <w:color w:val="333399"/>
        <w:spacing w:val="110"/>
        <w:sz w:val="30"/>
        <w:szCs w:val="30"/>
      </w:rPr>
      <w:t xml:space="preserve"> </w:t>
    </w:r>
    <w:r w:rsidR="00ED5196" w:rsidRPr="00B946E6">
      <w:rPr>
        <w:rFonts w:ascii="Verdana" w:hAnsi="Verdana" w:cs="Arial"/>
        <w:b/>
        <w:color w:val="333399"/>
        <w:spacing w:val="110"/>
        <w:sz w:val="30"/>
        <w:szCs w:val="30"/>
      </w:rPr>
      <w:t>SPLITU</w:t>
    </w:r>
  </w:p>
  <w:p w:rsidR="00ED5196" w:rsidRPr="00B946E6" w:rsidRDefault="00ED5196" w:rsidP="00817A34">
    <w:pPr>
      <w:pStyle w:val="Zaglavlje"/>
      <w:tabs>
        <w:tab w:val="clear" w:pos="9072"/>
        <w:tab w:val="right" w:pos="9063"/>
      </w:tabs>
      <w:spacing w:before="0"/>
      <w:ind w:left="1440" w:right="11"/>
      <w:jc w:val="center"/>
      <w:rPr>
        <w:rFonts w:ascii="Verdana" w:hAnsi="Verdana" w:cs="Arial"/>
        <w:color w:val="333399"/>
        <w:spacing w:val="66"/>
        <w:sz w:val="18"/>
        <w:szCs w:val="18"/>
      </w:rPr>
    </w:pPr>
    <w:r w:rsidRPr="00B946E6">
      <w:rPr>
        <w:rFonts w:ascii="Verdana" w:hAnsi="Verdana" w:cs="Arial"/>
        <w:color w:val="333399"/>
        <w:spacing w:val="66"/>
        <w:sz w:val="18"/>
        <w:szCs w:val="18"/>
      </w:rPr>
      <w:t>UNIVERSITAS STUDIORUM SPALATENSIS</w:t>
    </w:r>
  </w:p>
  <w:p w:rsidR="00ED5196" w:rsidRDefault="00854A3F" w:rsidP="00817A34">
    <w:pPr>
      <w:pStyle w:val="Zaglavlje"/>
      <w:tabs>
        <w:tab w:val="clear" w:pos="9072"/>
        <w:tab w:val="left" w:pos="4853"/>
        <w:tab w:val="center" w:pos="5251"/>
        <w:tab w:val="right" w:pos="9063"/>
      </w:tabs>
      <w:spacing w:before="120"/>
      <w:ind w:left="1440" w:right="11"/>
      <w:jc w:val="right"/>
      <w:rPr>
        <w:rFonts w:ascii="Verdana" w:hAnsi="Verdana" w:cs="Arial"/>
        <w:b/>
        <w:color w:val="333399"/>
        <w:sz w:val="16"/>
        <w:szCs w:val="16"/>
      </w:rPr>
    </w:pPr>
    <w:r>
      <w:rPr>
        <w:noProof/>
        <w:color w:val="333399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047FF9DB" wp14:editId="3CA0EDE5">
              <wp:simplePos x="0" y="0"/>
              <wp:positionH relativeFrom="column">
                <wp:posOffset>941070</wp:posOffset>
              </wp:positionH>
              <wp:positionV relativeFrom="paragraph">
                <wp:posOffset>76199</wp:posOffset>
              </wp:positionV>
              <wp:extent cx="4914900" cy="0"/>
              <wp:effectExtent l="0" t="19050" r="0" b="1905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14900" cy="0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4ACBC0" id="Line 4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4.1pt,6pt" to="461.1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" strokecolor="#339" strokeweight="2.5pt"/>
          </w:pict>
        </mc:Fallback>
      </mc:AlternateContent>
    </w:r>
  </w:p>
  <w:p w:rsidR="00C51B00" w:rsidRPr="003572E5" w:rsidRDefault="00C51B00" w:rsidP="00817A34">
    <w:pPr>
      <w:pStyle w:val="Zaglavlje"/>
      <w:tabs>
        <w:tab w:val="clear" w:pos="9072"/>
        <w:tab w:val="left" w:pos="4853"/>
        <w:tab w:val="center" w:pos="5251"/>
        <w:tab w:val="right" w:pos="9063"/>
      </w:tabs>
      <w:spacing w:before="120"/>
      <w:ind w:left="1440" w:right="11"/>
      <w:jc w:val="right"/>
      <w:rPr>
        <w:rFonts w:ascii="Verdana" w:hAnsi="Verdana" w:cs="Arial"/>
        <w:b/>
        <w:color w:val="333399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8621A"/>
    <w:multiLevelType w:val="hybridMultilevel"/>
    <w:tmpl w:val="A94AF8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6826E2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82905FF"/>
    <w:multiLevelType w:val="hybridMultilevel"/>
    <w:tmpl w:val="09901658"/>
    <w:lvl w:ilvl="0" w:tplc="B3DA22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F1182A"/>
    <w:multiLevelType w:val="hybridMultilevel"/>
    <w:tmpl w:val="DFD8189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5A35AB"/>
    <w:multiLevelType w:val="hybridMultilevel"/>
    <w:tmpl w:val="4074F4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3B1CF8"/>
    <w:multiLevelType w:val="hybridMultilevel"/>
    <w:tmpl w:val="F7FE7C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6F629E"/>
    <w:multiLevelType w:val="hybridMultilevel"/>
    <w:tmpl w:val="0F6E637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767F01"/>
    <w:multiLevelType w:val="hybridMultilevel"/>
    <w:tmpl w:val="3AE2488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944DD7"/>
    <w:multiLevelType w:val="multilevel"/>
    <w:tmpl w:val="C6BA88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D60443C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5D9619E"/>
    <w:multiLevelType w:val="hybridMultilevel"/>
    <w:tmpl w:val="51DA7A38"/>
    <w:lvl w:ilvl="0" w:tplc="CC0A32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0"/>
  </w:num>
  <w:num w:numId="7">
    <w:abstractNumId w:val="8"/>
  </w:num>
  <w:num w:numId="8">
    <w:abstractNumId w:val="5"/>
  </w:num>
  <w:num w:numId="9">
    <w:abstractNumId w:val="1"/>
  </w:num>
  <w:num w:numId="10">
    <w:abstractNumId w:val="9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397"/>
  <w:hyphenationZone w:val="425"/>
  <w:drawingGridHorizontalSpacing w:val="120"/>
  <w:drawingGridVerticalSpacing w:val="57"/>
  <w:displayHorizontalDrawingGridEvery w:val="2"/>
  <w:doNotShadeFormData/>
  <w:characterSpacingControl w:val="doNotCompress"/>
  <w:hdrShapeDefaults>
    <o:shapedefaults v:ext="edit" spidmax="2049">
      <o:colormru v:ext="edit" colors="#8484d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A3F"/>
    <w:rsid w:val="000060F2"/>
    <w:rsid w:val="00012D31"/>
    <w:rsid w:val="00060F62"/>
    <w:rsid w:val="000639F6"/>
    <w:rsid w:val="00072B32"/>
    <w:rsid w:val="000B3846"/>
    <w:rsid w:val="000D1280"/>
    <w:rsid w:val="000D32A9"/>
    <w:rsid w:val="000D6013"/>
    <w:rsid w:val="000E16D2"/>
    <w:rsid w:val="000E1973"/>
    <w:rsid w:val="000F5B28"/>
    <w:rsid w:val="00107188"/>
    <w:rsid w:val="00111910"/>
    <w:rsid w:val="00117BC7"/>
    <w:rsid w:val="001233E8"/>
    <w:rsid w:val="00124617"/>
    <w:rsid w:val="0013310A"/>
    <w:rsid w:val="001450AE"/>
    <w:rsid w:val="00150B5F"/>
    <w:rsid w:val="00155716"/>
    <w:rsid w:val="00156604"/>
    <w:rsid w:val="00156949"/>
    <w:rsid w:val="00170E21"/>
    <w:rsid w:val="00172AE5"/>
    <w:rsid w:val="00174BB1"/>
    <w:rsid w:val="00196054"/>
    <w:rsid w:val="001B6633"/>
    <w:rsid w:val="001E4E9F"/>
    <w:rsid w:val="00212314"/>
    <w:rsid w:val="00220E35"/>
    <w:rsid w:val="00231FD6"/>
    <w:rsid w:val="0027571F"/>
    <w:rsid w:val="00277D6C"/>
    <w:rsid w:val="002E429B"/>
    <w:rsid w:val="002F08BA"/>
    <w:rsid w:val="002F5E2B"/>
    <w:rsid w:val="00303F22"/>
    <w:rsid w:val="00307FEA"/>
    <w:rsid w:val="003127E6"/>
    <w:rsid w:val="003270C8"/>
    <w:rsid w:val="00331DCF"/>
    <w:rsid w:val="0033225E"/>
    <w:rsid w:val="00334FDE"/>
    <w:rsid w:val="003454AD"/>
    <w:rsid w:val="0035163D"/>
    <w:rsid w:val="003572E5"/>
    <w:rsid w:val="0037119E"/>
    <w:rsid w:val="00384419"/>
    <w:rsid w:val="00386CA8"/>
    <w:rsid w:val="003B029B"/>
    <w:rsid w:val="003B0D3A"/>
    <w:rsid w:val="003B3183"/>
    <w:rsid w:val="003B5AAB"/>
    <w:rsid w:val="003C203E"/>
    <w:rsid w:val="003C23E2"/>
    <w:rsid w:val="003C506C"/>
    <w:rsid w:val="003D0EF5"/>
    <w:rsid w:val="004116B5"/>
    <w:rsid w:val="00412819"/>
    <w:rsid w:val="00421EF4"/>
    <w:rsid w:val="0047495E"/>
    <w:rsid w:val="00492E7C"/>
    <w:rsid w:val="004A20AA"/>
    <w:rsid w:val="004C7CD0"/>
    <w:rsid w:val="004D0D72"/>
    <w:rsid w:val="0050504C"/>
    <w:rsid w:val="005066C5"/>
    <w:rsid w:val="00525E45"/>
    <w:rsid w:val="0054589D"/>
    <w:rsid w:val="00546C26"/>
    <w:rsid w:val="00557CCD"/>
    <w:rsid w:val="0057514F"/>
    <w:rsid w:val="00575522"/>
    <w:rsid w:val="005A1CFE"/>
    <w:rsid w:val="005A2647"/>
    <w:rsid w:val="005D3C1F"/>
    <w:rsid w:val="005F39EA"/>
    <w:rsid w:val="005F40E7"/>
    <w:rsid w:val="00635A74"/>
    <w:rsid w:val="00641A8A"/>
    <w:rsid w:val="00643161"/>
    <w:rsid w:val="00656E60"/>
    <w:rsid w:val="00661760"/>
    <w:rsid w:val="00681625"/>
    <w:rsid w:val="00683E96"/>
    <w:rsid w:val="006A49E8"/>
    <w:rsid w:val="006A4BCA"/>
    <w:rsid w:val="006A5E61"/>
    <w:rsid w:val="006A6AD5"/>
    <w:rsid w:val="006B3088"/>
    <w:rsid w:val="006C303E"/>
    <w:rsid w:val="006E0CFE"/>
    <w:rsid w:val="006E3CF9"/>
    <w:rsid w:val="006E452D"/>
    <w:rsid w:val="006E53B6"/>
    <w:rsid w:val="006E7AAD"/>
    <w:rsid w:val="006F6866"/>
    <w:rsid w:val="00704EE6"/>
    <w:rsid w:val="007250C7"/>
    <w:rsid w:val="00736023"/>
    <w:rsid w:val="00740129"/>
    <w:rsid w:val="00741C57"/>
    <w:rsid w:val="00751916"/>
    <w:rsid w:val="0077434A"/>
    <w:rsid w:val="007757A9"/>
    <w:rsid w:val="0078157D"/>
    <w:rsid w:val="007B2165"/>
    <w:rsid w:val="007F4396"/>
    <w:rsid w:val="00802628"/>
    <w:rsid w:val="00811D62"/>
    <w:rsid w:val="008179D8"/>
    <w:rsid w:val="00817A34"/>
    <w:rsid w:val="00830A33"/>
    <w:rsid w:val="00841B63"/>
    <w:rsid w:val="00854A3F"/>
    <w:rsid w:val="008619C8"/>
    <w:rsid w:val="00886662"/>
    <w:rsid w:val="008A4A04"/>
    <w:rsid w:val="008B15DC"/>
    <w:rsid w:val="008B2B27"/>
    <w:rsid w:val="008B48C9"/>
    <w:rsid w:val="008C1027"/>
    <w:rsid w:val="008C27D6"/>
    <w:rsid w:val="008E5658"/>
    <w:rsid w:val="008F7D1B"/>
    <w:rsid w:val="009150EA"/>
    <w:rsid w:val="00922B07"/>
    <w:rsid w:val="00944FB5"/>
    <w:rsid w:val="009477F1"/>
    <w:rsid w:val="00953A00"/>
    <w:rsid w:val="00955956"/>
    <w:rsid w:val="0096523C"/>
    <w:rsid w:val="009B3E32"/>
    <w:rsid w:val="009B71E3"/>
    <w:rsid w:val="009C0163"/>
    <w:rsid w:val="009D3472"/>
    <w:rsid w:val="009D5C0D"/>
    <w:rsid w:val="009E0D20"/>
    <w:rsid w:val="00A008CE"/>
    <w:rsid w:val="00A06194"/>
    <w:rsid w:val="00A11BB8"/>
    <w:rsid w:val="00A13DA9"/>
    <w:rsid w:val="00A5710B"/>
    <w:rsid w:val="00A86FCD"/>
    <w:rsid w:val="00A94980"/>
    <w:rsid w:val="00A97516"/>
    <w:rsid w:val="00AA5E24"/>
    <w:rsid w:val="00AB0DAF"/>
    <w:rsid w:val="00AC15F8"/>
    <w:rsid w:val="00AC7937"/>
    <w:rsid w:val="00B11626"/>
    <w:rsid w:val="00B247C9"/>
    <w:rsid w:val="00B543B7"/>
    <w:rsid w:val="00B57752"/>
    <w:rsid w:val="00B75D7F"/>
    <w:rsid w:val="00B9014A"/>
    <w:rsid w:val="00B9019E"/>
    <w:rsid w:val="00B946E6"/>
    <w:rsid w:val="00B96863"/>
    <w:rsid w:val="00BB2608"/>
    <w:rsid w:val="00BD7CFC"/>
    <w:rsid w:val="00BE0818"/>
    <w:rsid w:val="00C01EE7"/>
    <w:rsid w:val="00C315BD"/>
    <w:rsid w:val="00C3655C"/>
    <w:rsid w:val="00C406E6"/>
    <w:rsid w:val="00C503BD"/>
    <w:rsid w:val="00C51B00"/>
    <w:rsid w:val="00C55FB2"/>
    <w:rsid w:val="00C6000F"/>
    <w:rsid w:val="00C64ADC"/>
    <w:rsid w:val="00C66227"/>
    <w:rsid w:val="00CA7753"/>
    <w:rsid w:val="00CC059B"/>
    <w:rsid w:val="00CC2CF7"/>
    <w:rsid w:val="00CC6EA8"/>
    <w:rsid w:val="00CF02E1"/>
    <w:rsid w:val="00D03109"/>
    <w:rsid w:val="00D104D9"/>
    <w:rsid w:val="00D216D6"/>
    <w:rsid w:val="00D2175C"/>
    <w:rsid w:val="00D365C8"/>
    <w:rsid w:val="00D40334"/>
    <w:rsid w:val="00D45D6D"/>
    <w:rsid w:val="00D77D0B"/>
    <w:rsid w:val="00D918D6"/>
    <w:rsid w:val="00D9296C"/>
    <w:rsid w:val="00D9318E"/>
    <w:rsid w:val="00D94D07"/>
    <w:rsid w:val="00DA1DBC"/>
    <w:rsid w:val="00DC2AC8"/>
    <w:rsid w:val="00DC483E"/>
    <w:rsid w:val="00DC515A"/>
    <w:rsid w:val="00DC6671"/>
    <w:rsid w:val="00DC7A39"/>
    <w:rsid w:val="00DE5FFE"/>
    <w:rsid w:val="00DF289F"/>
    <w:rsid w:val="00E047F2"/>
    <w:rsid w:val="00E06A0A"/>
    <w:rsid w:val="00E137DE"/>
    <w:rsid w:val="00E17F30"/>
    <w:rsid w:val="00E30E0F"/>
    <w:rsid w:val="00E3693D"/>
    <w:rsid w:val="00E50A66"/>
    <w:rsid w:val="00E62865"/>
    <w:rsid w:val="00E8463D"/>
    <w:rsid w:val="00E9481C"/>
    <w:rsid w:val="00EA3215"/>
    <w:rsid w:val="00EC1991"/>
    <w:rsid w:val="00ED48B6"/>
    <w:rsid w:val="00ED5196"/>
    <w:rsid w:val="00ED65AF"/>
    <w:rsid w:val="00ED6CDF"/>
    <w:rsid w:val="00EE255D"/>
    <w:rsid w:val="00F03E30"/>
    <w:rsid w:val="00F069AF"/>
    <w:rsid w:val="00F15923"/>
    <w:rsid w:val="00F23714"/>
    <w:rsid w:val="00F25881"/>
    <w:rsid w:val="00F25E93"/>
    <w:rsid w:val="00F3003A"/>
    <w:rsid w:val="00F43386"/>
    <w:rsid w:val="00F65633"/>
    <w:rsid w:val="00F75952"/>
    <w:rsid w:val="00F77340"/>
    <w:rsid w:val="00F84A04"/>
    <w:rsid w:val="00F93228"/>
    <w:rsid w:val="00F9385D"/>
    <w:rsid w:val="00F94A5B"/>
    <w:rsid w:val="00FA722D"/>
    <w:rsid w:val="00FB13D5"/>
    <w:rsid w:val="00FE1F11"/>
    <w:rsid w:val="00FE24D8"/>
    <w:rsid w:val="00FE76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8484d6"/>
    </o:shapedefaults>
    <o:shapelayout v:ext="edit">
      <o:idmap v:ext="edit" data="1"/>
    </o:shapelayout>
  </w:shapeDefaults>
  <w:decimalSymbol w:val=","/>
  <w:listSeparator w:val=";"/>
  <w14:docId w14:val="26696458"/>
  <w15:docId w15:val="{14AF9F29-D14D-4C01-A807-63469F466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060F2"/>
    <w:pPr>
      <w:spacing w:before="100"/>
      <w:jc w:val="both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C6000F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C6000F"/>
    <w:pPr>
      <w:tabs>
        <w:tab w:val="center" w:pos="4536"/>
        <w:tab w:val="right" w:pos="9072"/>
      </w:tabs>
    </w:pPr>
  </w:style>
  <w:style w:type="character" w:styleId="Hiperveza">
    <w:name w:val="Hyperlink"/>
    <w:basedOn w:val="Zadanifontodlomka"/>
    <w:rsid w:val="00C6000F"/>
    <w:rPr>
      <w:color w:val="0000FF"/>
      <w:u w:val="single"/>
    </w:rPr>
  </w:style>
  <w:style w:type="character" w:styleId="SlijeenaHiperveza">
    <w:name w:val="FollowedHyperlink"/>
    <w:basedOn w:val="Zadanifontodlomka"/>
    <w:rsid w:val="00A06194"/>
    <w:rPr>
      <w:color w:val="800080"/>
      <w:u w:val="single"/>
    </w:rPr>
  </w:style>
  <w:style w:type="paragraph" w:customStyle="1" w:styleId="Body">
    <w:name w:val="Body"/>
    <w:basedOn w:val="Normal"/>
    <w:rsid w:val="003270C8"/>
  </w:style>
  <w:style w:type="character" w:styleId="Brojstranice">
    <w:name w:val="page number"/>
    <w:basedOn w:val="Zadanifontodlomka"/>
    <w:rsid w:val="008B48C9"/>
  </w:style>
  <w:style w:type="table" w:styleId="Reetkatablice">
    <w:name w:val="Table Grid"/>
    <w:basedOn w:val="Obinatablica"/>
    <w:rsid w:val="00DC66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aglavljeChar">
    <w:name w:val="Zaglavlje Char"/>
    <w:basedOn w:val="Zadanifontodlomka"/>
    <w:link w:val="Zaglavlje"/>
    <w:rsid w:val="00CC059B"/>
    <w:rPr>
      <w:sz w:val="24"/>
      <w:szCs w:val="24"/>
    </w:rPr>
  </w:style>
  <w:style w:type="paragraph" w:styleId="Tekstbalonia">
    <w:name w:val="Balloon Text"/>
    <w:basedOn w:val="Normal"/>
    <w:link w:val="TekstbaloniaChar"/>
    <w:rsid w:val="005D3C1F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5D3C1F"/>
    <w:rPr>
      <w:rFonts w:ascii="Tahoma" w:hAnsi="Tahoma" w:cs="Tahoma"/>
      <w:sz w:val="16"/>
      <w:szCs w:val="16"/>
    </w:rPr>
  </w:style>
  <w:style w:type="character" w:customStyle="1" w:styleId="PodnojeChar">
    <w:name w:val="Podnožje Char"/>
    <w:basedOn w:val="Zadanifontodlomka"/>
    <w:link w:val="Podnoje"/>
    <w:uiPriority w:val="99"/>
    <w:rsid w:val="00492E7C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DC515A"/>
    <w:pPr>
      <w:ind w:left="720"/>
      <w:contextualSpacing/>
    </w:pPr>
  </w:style>
  <w:style w:type="paragraph" w:styleId="Bezproreda">
    <w:name w:val="No Spacing"/>
    <w:qFormat/>
    <w:rsid w:val="00D2175C"/>
    <w:rPr>
      <w:rFonts w:ascii="Calibri" w:eastAsia="Calibri" w:hAnsi="Calibri"/>
      <w:sz w:val="22"/>
      <w:szCs w:val="22"/>
      <w:lang w:eastAsia="en-US"/>
    </w:rPr>
  </w:style>
  <w:style w:type="paragraph" w:styleId="StandardWeb">
    <w:name w:val="Normal (Web)"/>
    <w:basedOn w:val="Normal"/>
    <w:unhideWhenUsed/>
    <w:rsid w:val="00C51B00"/>
    <w:pPr>
      <w:spacing w:beforeAutospacing="1" w:after="100" w:afterAutospacing="1"/>
      <w:jc w:val="left"/>
    </w:pPr>
  </w:style>
  <w:style w:type="paragraph" w:customStyle="1" w:styleId="Tekstpasuskojinijeprvi">
    <w:name w:val="Tekst: pasus koji nije prvi"/>
    <w:basedOn w:val="Normal"/>
    <w:rsid w:val="00C51B00"/>
    <w:pPr>
      <w:spacing w:before="0" w:after="240"/>
    </w:pPr>
    <w:rPr>
      <w:spacing w:val="-5"/>
      <w:szCs w:val="20"/>
      <w:lang w:val="en-US" w:eastAsia="en-US"/>
    </w:rPr>
  </w:style>
  <w:style w:type="paragraph" w:customStyle="1" w:styleId="Default">
    <w:name w:val="Default"/>
    <w:rsid w:val="00C51B0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Tekstrezerviranogmjesta">
    <w:name w:val="Placeholder Text"/>
    <w:basedOn w:val="Zadanifontodlomka"/>
    <w:uiPriority w:val="99"/>
    <w:semiHidden/>
    <w:rsid w:val="005066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03DF2-6694-432B-B2DC-AC6A3B3DE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Split,</vt:lpstr>
    </vt:vector>
  </TitlesOfParts>
  <Company>lsdkfj</Company>
  <LinksUpToDate>false</LinksUpToDate>
  <CharactersWithSpaces>3539</CharactersWithSpaces>
  <SharedDoc>false</SharedDoc>
  <HLinks>
    <vt:vector size="12" baseType="variant">
      <vt:variant>
        <vt:i4>262161</vt:i4>
      </vt:variant>
      <vt:variant>
        <vt:i4>9</vt:i4>
      </vt:variant>
      <vt:variant>
        <vt:i4>0</vt:i4>
      </vt:variant>
      <vt:variant>
        <vt:i4>5</vt:i4>
      </vt:variant>
      <vt:variant>
        <vt:lpwstr>http://www.unist.hr/</vt:lpwstr>
      </vt:variant>
      <vt:variant>
        <vt:lpwstr/>
      </vt:variant>
      <vt:variant>
        <vt:i4>262161</vt:i4>
      </vt:variant>
      <vt:variant>
        <vt:i4>3</vt:i4>
      </vt:variant>
      <vt:variant>
        <vt:i4>0</vt:i4>
      </vt:variant>
      <vt:variant>
        <vt:i4>5</vt:i4>
      </vt:variant>
      <vt:variant>
        <vt:lpwstr>http://www.unist.hr/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Split,</dc:title>
  <dc:creator>Tomislav</dc:creator>
  <cp:lastModifiedBy>Dijana Balić</cp:lastModifiedBy>
  <cp:revision>4</cp:revision>
  <cp:lastPrinted>2012-04-19T08:07:00Z</cp:lastPrinted>
  <dcterms:created xsi:type="dcterms:W3CDTF">2018-05-04T11:23:00Z</dcterms:created>
  <dcterms:modified xsi:type="dcterms:W3CDTF">2018-06-28T07:22:00Z</dcterms:modified>
</cp:coreProperties>
</file>